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4891" w14:textId="77777777" w:rsidR="00DF52B0" w:rsidRPr="00A245F1" w:rsidRDefault="00DF52B0" w:rsidP="003422F6">
      <w:pPr>
        <w:spacing w:line="320" w:lineRule="exact"/>
        <w:jc w:val="right"/>
        <w:rPr>
          <w:rFonts w:ascii="Verdana" w:eastAsia="ＭＳ Ｐゴシック" w:hAnsi="Verdana" w:cs="Arial"/>
          <w:color w:val="FF5C39"/>
          <w:sz w:val="20"/>
          <w:szCs w:val="20"/>
        </w:rPr>
      </w:pPr>
    </w:p>
    <w:p w14:paraId="5CB522E9" w14:textId="6234421E" w:rsidR="0053520D" w:rsidRPr="004A3BE0" w:rsidRDefault="0082155D" w:rsidP="003422F6">
      <w:pPr>
        <w:spacing w:line="320" w:lineRule="exact"/>
        <w:jc w:val="right"/>
        <w:rPr>
          <w:rFonts w:cs="Arial"/>
          <w:szCs w:val="20"/>
        </w:rPr>
      </w:pPr>
      <w:r w:rsidRPr="00211C0F">
        <w:rPr>
          <w:rFonts w:cs="Arial" w:hint="eastAsia"/>
          <w:szCs w:val="20"/>
        </w:rPr>
        <w:t>20</w:t>
      </w:r>
      <w:r w:rsidR="00063E11" w:rsidRPr="00211C0F">
        <w:rPr>
          <w:rFonts w:cs="Arial" w:hint="eastAsia"/>
          <w:szCs w:val="20"/>
        </w:rPr>
        <w:t>23</w:t>
      </w:r>
      <w:r w:rsidR="0053520D" w:rsidRPr="00211C0F">
        <w:rPr>
          <w:rFonts w:cs="Arial"/>
          <w:szCs w:val="20"/>
        </w:rPr>
        <w:t>年</w:t>
      </w:r>
      <w:r w:rsidR="00211C0F">
        <w:rPr>
          <w:rFonts w:cs="Arial" w:hint="eastAsia"/>
          <w:szCs w:val="20"/>
        </w:rPr>
        <w:t>8</w:t>
      </w:r>
      <w:r w:rsidR="0053520D" w:rsidRPr="00211C0F">
        <w:rPr>
          <w:rFonts w:cs="Arial"/>
          <w:szCs w:val="20"/>
        </w:rPr>
        <w:t>月吉日</w:t>
      </w:r>
    </w:p>
    <w:p w14:paraId="18553BD4" w14:textId="77777777" w:rsidR="00676047" w:rsidRPr="004A3BE0" w:rsidRDefault="00676047" w:rsidP="003422F6">
      <w:pPr>
        <w:spacing w:line="320" w:lineRule="exact"/>
        <w:jc w:val="right"/>
        <w:rPr>
          <w:rFonts w:ascii="Verdana" w:eastAsia="ＭＳ Ｐゴシック" w:hAnsi="Verdana" w:cs="Arial"/>
          <w:color w:val="FF5C39"/>
          <w:sz w:val="20"/>
          <w:szCs w:val="20"/>
        </w:rPr>
      </w:pPr>
    </w:p>
    <w:p w14:paraId="53B13BB5" w14:textId="77777777" w:rsidR="00ED1C28" w:rsidRPr="004A3BE0" w:rsidRDefault="00ED1C28" w:rsidP="00ED1C28">
      <w:pPr>
        <w:spacing w:line="320" w:lineRule="exact"/>
        <w:jc w:val="left"/>
        <w:rPr>
          <w:rFonts w:ascii="Verdana" w:eastAsia="ＭＳ Ｐゴシック" w:hAnsi="Verdana" w:cs="Arial"/>
          <w:sz w:val="20"/>
          <w:szCs w:val="20"/>
        </w:rPr>
      </w:pPr>
    </w:p>
    <w:p w14:paraId="514C5E41" w14:textId="04F8D765" w:rsidR="00ED1C28" w:rsidRPr="00912511" w:rsidRDefault="00ED1C28" w:rsidP="00ED1C28">
      <w:pPr>
        <w:spacing w:line="320" w:lineRule="exact"/>
        <w:jc w:val="center"/>
        <w:rPr>
          <w:rFonts w:ascii="ＭＳ Ｐ明朝" w:eastAsia="ＭＳ Ｐ明朝" w:hAnsi="ＭＳ Ｐ明朝" w:cs="Arial"/>
          <w:b/>
          <w:color w:val="FF5C39"/>
          <w:sz w:val="28"/>
          <w:szCs w:val="28"/>
        </w:rPr>
      </w:pPr>
      <w:r w:rsidRPr="00912511">
        <w:rPr>
          <w:rFonts w:ascii="ＭＳ Ｐ明朝" w:eastAsia="ＭＳ Ｐ明朝" w:hAnsi="ＭＳ Ｐ明朝" w:cs="Arial"/>
          <w:b/>
          <w:sz w:val="28"/>
          <w:szCs w:val="28"/>
        </w:rPr>
        <w:t>第</w:t>
      </w:r>
      <w:r w:rsidR="00063E11" w:rsidRPr="00912511">
        <w:rPr>
          <w:rFonts w:ascii="ＭＳ Ｐ明朝" w:eastAsia="ＭＳ Ｐ明朝" w:hAnsi="ＭＳ Ｐ明朝" w:cs="Arial" w:hint="eastAsia"/>
          <w:b/>
          <w:sz w:val="28"/>
          <w:szCs w:val="28"/>
        </w:rPr>
        <w:t>4</w:t>
      </w:r>
      <w:r w:rsidRPr="00912511">
        <w:rPr>
          <w:rFonts w:ascii="ＭＳ Ｐ明朝" w:eastAsia="ＭＳ Ｐ明朝" w:hAnsi="ＭＳ Ｐ明朝" w:cs="Arial"/>
          <w:b/>
          <w:sz w:val="28"/>
          <w:szCs w:val="28"/>
        </w:rPr>
        <w:t xml:space="preserve">回 </w:t>
      </w:r>
      <w:r w:rsidR="00235864" w:rsidRPr="00912511">
        <w:rPr>
          <w:rFonts w:ascii="ＭＳ Ｐ明朝" w:eastAsia="ＭＳ Ｐ明朝" w:hAnsi="ＭＳ Ｐ明朝" w:cs="Arial" w:hint="eastAsia"/>
          <w:b/>
          <w:sz w:val="28"/>
          <w:szCs w:val="28"/>
        </w:rPr>
        <w:t>定位的頭蓋内脳波</w:t>
      </w:r>
      <w:r w:rsidRPr="00912511">
        <w:rPr>
          <w:rFonts w:ascii="ＭＳ Ｐ明朝" w:eastAsia="ＭＳ Ｐ明朝" w:hAnsi="ＭＳ Ｐ明朝" w:cs="Arial"/>
          <w:b/>
          <w:sz w:val="28"/>
          <w:szCs w:val="28"/>
        </w:rPr>
        <w:t>（</w:t>
      </w:r>
      <w:r w:rsidR="00235864" w:rsidRPr="00912511">
        <w:rPr>
          <w:rFonts w:ascii="ＭＳ Ｐ明朝" w:eastAsia="ＭＳ Ｐ明朝" w:hAnsi="ＭＳ Ｐ明朝" w:cs="Arial"/>
          <w:b/>
          <w:sz w:val="28"/>
          <w:szCs w:val="28"/>
        </w:rPr>
        <w:t>SEEG</w:t>
      </w:r>
      <w:r w:rsidRPr="00912511">
        <w:rPr>
          <w:rFonts w:ascii="ＭＳ Ｐ明朝" w:eastAsia="ＭＳ Ｐ明朝" w:hAnsi="ＭＳ Ｐ明朝" w:cs="Arial"/>
          <w:b/>
          <w:sz w:val="28"/>
          <w:szCs w:val="28"/>
        </w:rPr>
        <w:t>）技術講習会のご案内</w:t>
      </w:r>
    </w:p>
    <w:p w14:paraId="218E9311" w14:textId="77777777" w:rsidR="00676047" w:rsidRPr="00211C0F" w:rsidRDefault="00676047" w:rsidP="003422F6">
      <w:pPr>
        <w:spacing w:line="320" w:lineRule="exact"/>
        <w:ind w:left="2"/>
        <w:jc w:val="left"/>
        <w:rPr>
          <w:rFonts w:ascii="Verdana" w:eastAsia="ＭＳ Ｐゴシック" w:hAnsi="Verdana" w:cs="Arial"/>
          <w:sz w:val="20"/>
          <w:szCs w:val="20"/>
        </w:rPr>
      </w:pPr>
    </w:p>
    <w:p w14:paraId="79C8B2BC" w14:textId="77777777" w:rsidR="00ED1C28" w:rsidRPr="00211C0F" w:rsidRDefault="00ED1C28" w:rsidP="003422F6">
      <w:pPr>
        <w:spacing w:line="320" w:lineRule="exact"/>
        <w:ind w:left="2"/>
        <w:jc w:val="left"/>
        <w:rPr>
          <w:rFonts w:ascii="Verdana" w:eastAsia="ＭＳ Ｐゴシック" w:hAnsi="Verdana" w:cs="Arial"/>
          <w:sz w:val="20"/>
          <w:szCs w:val="20"/>
        </w:rPr>
      </w:pPr>
    </w:p>
    <w:p w14:paraId="6BDC50DA" w14:textId="771B2D89" w:rsidR="0053520D" w:rsidRPr="00211C0F" w:rsidRDefault="003A0559" w:rsidP="003A0559">
      <w:pPr>
        <w:spacing w:line="320" w:lineRule="exact"/>
        <w:ind w:left="2" w:firstLineChars="3000" w:firstLine="6600"/>
        <w:jc w:val="right"/>
        <w:rPr>
          <w:rFonts w:cs="Arial"/>
          <w:sz w:val="22"/>
        </w:rPr>
      </w:pPr>
      <w:r w:rsidRPr="00211C0F">
        <w:rPr>
          <w:rFonts w:cs="Arial" w:hint="eastAsia"/>
          <w:sz w:val="22"/>
        </w:rPr>
        <w:t xml:space="preserve">一般社団法人　</w:t>
      </w:r>
      <w:r w:rsidR="0053520D" w:rsidRPr="00211C0F">
        <w:rPr>
          <w:rFonts w:cs="Arial"/>
          <w:sz w:val="22"/>
        </w:rPr>
        <w:t>日本てんかん学会</w:t>
      </w:r>
    </w:p>
    <w:p w14:paraId="5460C4E5" w14:textId="77777777" w:rsidR="00451749" w:rsidRPr="00211C0F" w:rsidRDefault="00451749" w:rsidP="00451749">
      <w:pPr>
        <w:spacing w:line="320" w:lineRule="exact"/>
        <w:ind w:left="2" w:firstLineChars="3000" w:firstLine="6300"/>
        <w:jc w:val="right"/>
        <w:rPr>
          <w:rFonts w:cs="Arial"/>
          <w:szCs w:val="21"/>
        </w:rPr>
      </w:pPr>
      <w:r w:rsidRPr="00211C0F">
        <w:rPr>
          <w:rFonts w:cs="Arial" w:hint="eastAsia"/>
          <w:szCs w:val="21"/>
        </w:rPr>
        <w:t>VNS</w:t>
      </w:r>
      <w:r w:rsidRPr="00211C0F">
        <w:rPr>
          <w:rFonts w:cs="Arial" w:hint="eastAsia"/>
          <w:szCs w:val="21"/>
        </w:rPr>
        <w:t>・</w:t>
      </w:r>
      <w:r w:rsidRPr="00211C0F">
        <w:rPr>
          <w:rFonts w:cs="Arial" w:hint="eastAsia"/>
          <w:szCs w:val="21"/>
        </w:rPr>
        <w:t>SEEG</w:t>
      </w:r>
      <w:r w:rsidRPr="00211C0F">
        <w:rPr>
          <w:rFonts w:cs="Arial" w:hint="eastAsia"/>
          <w:szCs w:val="21"/>
        </w:rPr>
        <w:t>資格認定委員会</w:t>
      </w:r>
    </w:p>
    <w:p w14:paraId="3C11CC7F" w14:textId="77777777" w:rsidR="00676047" w:rsidRPr="00211C0F" w:rsidRDefault="00676047" w:rsidP="003422F6">
      <w:pPr>
        <w:spacing w:line="320" w:lineRule="exact"/>
        <w:jc w:val="right"/>
        <w:rPr>
          <w:rFonts w:cs="Arial"/>
          <w:color w:val="FF5C39"/>
          <w:sz w:val="22"/>
        </w:rPr>
      </w:pPr>
    </w:p>
    <w:p w14:paraId="1BD61365" w14:textId="13133681" w:rsidR="005D55B9" w:rsidRPr="005D55B9" w:rsidRDefault="00AB68C6" w:rsidP="005D55B9">
      <w:pPr>
        <w:pStyle w:val="a3"/>
        <w:jc w:val="left"/>
        <w:rPr>
          <w:rFonts w:ascii="ＭＳ Ｐ明朝" w:eastAsia="ＭＳ Ｐ明朝" w:hAnsi="ＭＳ Ｐ明朝"/>
          <w:color w:val="000000" w:themeColor="text1"/>
          <w:sz w:val="22"/>
        </w:rPr>
      </w:pPr>
      <w:r w:rsidRPr="00211C0F">
        <w:rPr>
          <w:rFonts w:ascii="ＭＳ Ｐ明朝" w:eastAsia="ＭＳ Ｐ明朝" w:hAnsi="ＭＳ Ｐ明朝" w:hint="eastAsia"/>
          <w:color w:val="000000" w:themeColor="text1"/>
          <w:sz w:val="22"/>
        </w:rPr>
        <w:t xml:space="preserve">　</w:t>
      </w:r>
      <w:r w:rsidR="005D55B9" w:rsidRPr="00211C0F">
        <w:rPr>
          <w:rFonts w:ascii="ＭＳ Ｐ明朝" w:eastAsia="ＭＳ Ｐ明朝" w:hAnsi="ＭＳ Ｐ明朝" w:hint="eastAsia"/>
          <w:color w:val="000000" w:themeColor="text1"/>
          <w:sz w:val="22"/>
        </w:rPr>
        <w:t>一般社団法人　日本てんかん学会では、てんかん医療の質の向上と、定位的頭蓋内脳波(SEEG)の普及と手技の向上を目的として第</w:t>
      </w:r>
      <w:r w:rsidR="00063E11" w:rsidRPr="00211C0F">
        <w:rPr>
          <w:rFonts w:ascii="ＭＳ Ｐ明朝" w:eastAsia="ＭＳ Ｐ明朝" w:hAnsi="ＭＳ Ｐ明朝" w:hint="eastAsia"/>
          <w:color w:val="000000" w:themeColor="text1"/>
          <w:sz w:val="22"/>
        </w:rPr>
        <w:t>4</w:t>
      </w:r>
      <w:r w:rsidR="005D55B9" w:rsidRPr="00211C0F">
        <w:rPr>
          <w:rFonts w:ascii="ＭＳ Ｐ明朝" w:eastAsia="ＭＳ Ｐ明朝" w:hAnsi="ＭＳ Ｐ明朝" w:hint="eastAsia"/>
          <w:color w:val="000000" w:themeColor="text1"/>
          <w:sz w:val="22"/>
        </w:rPr>
        <w:t>回SEEG講習会を開催いたします。現地開催</w:t>
      </w:r>
      <w:r w:rsidR="00211C0F" w:rsidRPr="00211C0F">
        <w:rPr>
          <w:rFonts w:ascii="ＭＳ Ｐ明朝" w:eastAsia="ＭＳ Ｐ明朝" w:hAnsi="ＭＳ Ｐ明朝" w:hint="eastAsia"/>
          <w:color w:val="000000" w:themeColor="text1"/>
          <w:sz w:val="22"/>
        </w:rPr>
        <w:t>のみ</w:t>
      </w:r>
      <w:r w:rsidR="005D55B9" w:rsidRPr="00211C0F">
        <w:rPr>
          <w:rFonts w:ascii="ＭＳ Ｐ明朝" w:eastAsia="ＭＳ Ｐ明朝" w:hAnsi="ＭＳ Ｐ明朝" w:hint="eastAsia"/>
          <w:color w:val="000000" w:themeColor="text1"/>
          <w:sz w:val="22"/>
        </w:rPr>
        <w:t>となります。現在SEEGは世界的にも基本的な診断手技として普及して</w:t>
      </w:r>
      <w:r w:rsidR="005D55B9" w:rsidRPr="005D55B9">
        <w:rPr>
          <w:rFonts w:ascii="ＭＳ Ｐ明朝" w:eastAsia="ＭＳ Ｐ明朝" w:hAnsi="ＭＳ Ｐ明朝" w:hint="eastAsia"/>
          <w:color w:val="000000" w:themeColor="text1"/>
          <w:sz w:val="22"/>
        </w:rPr>
        <w:t>おり、保険手技点数も算定されたことから日本国内での普及は必須と考えられます。そのためには全国のてんかん診療医、てんかん外科医の技術向上が喫緊の課題といえます。また受講終了後は、受講証明書を発行いたします。</w:t>
      </w:r>
    </w:p>
    <w:p w14:paraId="05B9B8F1" w14:textId="7EB2CC60" w:rsidR="00E626D7" w:rsidRPr="00D4284F" w:rsidRDefault="005D55B9" w:rsidP="005D55B9">
      <w:pPr>
        <w:pStyle w:val="a3"/>
        <w:jc w:val="left"/>
        <w:rPr>
          <w:rFonts w:cs="Arial"/>
          <w:sz w:val="20"/>
          <w:szCs w:val="20"/>
        </w:rPr>
      </w:pPr>
      <w:r w:rsidRPr="005D55B9">
        <w:rPr>
          <w:rFonts w:ascii="ＭＳ Ｐ明朝" w:eastAsia="ＭＳ Ｐ明朝" w:hAnsi="ＭＳ Ｐ明朝" w:hint="eastAsia"/>
          <w:color w:val="000000" w:themeColor="text1"/>
          <w:sz w:val="22"/>
        </w:rPr>
        <w:t xml:space="preserve">　なお講習会受講資格には日本てんかん学会員であることが必要です。学会入会をすまされていない方は速やかにご入会をお願いいたします。</w:t>
      </w:r>
    </w:p>
    <w:p w14:paraId="5AD75CC2" w14:textId="77777777" w:rsidR="00D11124" w:rsidRPr="00453AB9" w:rsidRDefault="00D11124" w:rsidP="00E626D7">
      <w:pPr>
        <w:pStyle w:val="a5"/>
        <w:spacing w:line="320" w:lineRule="exact"/>
        <w:ind w:leftChars="202" w:left="424" w:right="-1"/>
        <w:rPr>
          <w:rFonts w:cs="Arial"/>
          <w:sz w:val="22"/>
        </w:rPr>
      </w:pPr>
    </w:p>
    <w:p w14:paraId="43DE2236" w14:textId="46AC77D6" w:rsidR="005D55B9" w:rsidRPr="00211C0F" w:rsidRDefault="005D55B9" w:rsidP="005D55B9">
      <w:pPr>
        <w:widowControl/>
        <w:rPr>
          <w:rFonts w:ascii="ＭＳ Ｐ明朝" w:eastAsia="ＭＳ Ｐ明朝" w:hAnsi="ＭＳ Ｐ明朝" w:cstheme="majorHAnsi"/>
          <w:color w:val="000000" w:themeColor="text1"/>
          <w:sz w:val="22"/>
        </w:rPr>
      </w:pPr>
      <w:r w:rsidRPr="00211C0F">
        <w:rPr>
          <w:rFonts w:ascii="ＭＳ Ｐ明朝" w:eastAsia="ＭＳ Ｐ明朝" w:hAnsi="ＭＳ Ｐ明朝" w:cstheme="majorHAnsi" w:hint="eastAsia"/>
          <w:color w:val="000000" w:themeColor="text1"/>
          <w:sz w:val="22"/>
        </w:rPr>
        <w:t>日時：</w:t>
      </w:r>
      <w:r w:rsidR="00063E11" w:rsidRPr="00211C0F">
        <w:rPr>
          <w:rFonts w:ascii="ＭＳ Ｐ明朝" w:eastAsia="ＭＳ Ｐ明朝" w:hAnsi="ＭＳ Ｐ明朝" w:cstheme="majorHAnsi" w:hint="eastAsia"/>
          <w:color w:val="000000" w:themeColor="text1"/>
          <w:sz w:val="22"/>
        </w:rPr>
        <w:t>2023年10月21日(土)</w:t>
      </w:r>
      <w:r w:rsidR="00912511" w:rsidRPr="00912511">
        <w:rPr>
          <w:rFonts w:hint="eastAsia"/>
        </w:rPr>
        <w:t xml:space="preserve"> </w:t>
      </w:r>
      <w:r w:rsidR="00912511">
        <w:rPr>
          <w:rFonts w:hint="eastAsia"/>
        </w:rPr>
        <w:t xml:space="preserve">　</w:t>
      </w:r>
      <w:r w:rsidR="00912511" w:rsidRPr="00912511">
        <w:rPr>
          <w:rFonts w:ascii="ＭＳ Ｐ明朝" w:eastAsia="ＭＳ Ｐ明朝" w:hAnsi="ＭＳ Ｐ明朝" w:cstheme="majorHAnsi" w:hint="eastAsia"/>
          <w:color w:val="000000" w:themeColor="text1"/>
          <w:sz w:val="22"/>
        </w:rPr>
        <w:t>9:00～11:45</w:t>
      </w:r>
      <w:r w:rsidR="00063E11" w:rsidRPr="00211C0F">
        <w:rPr>
          <w:rFonts w:ascii="ＭＳ Ｐ明朝" w:eastAsia="ＭＳ Ｐ明朝" w:hAnsi="ＭＳ Ｐ明朝" w:cstheme="majorHAnsi" w:hint="eastAsia"/>
          <w:color w:val="000000" w:themeColor="text1"/>
          <w:sz w:val="22"/>
        </w:rPr>
        <w:t xml:space="preserve">　</w:t>
      </w:r>
    </w:p>
    <w:p w14:paraId="3BD35BA4" w14:textId="4EC9DAB4" w:rsidR="005D55B9" w:rsidRPr="00211C0F" w:rsidRDefault="005D55B9" w:rsidP="005D55B9">
      <w:pPr>
        <w:widowControl/>
        <w:rPr>
          <w:rFonts w:ascii="ＭＳ Ｐ明朝" w:eastAsia="ＭＳ Ｐ明朝" w:hAnsi="ＭＳ Ｐ明朝" w:cstheme="majorHAnsi"/>
          <w:color w:val="000000" w:themeColor="text1"/>
          <w:sz w:val="22"/>
        </w:rPr>
      </w:pPr>
      <w:r w:rsidRPr="00211C0F">
        <w:rPr>
          <w:rFonts w:ascii="ＭＳ Ｐ明朝" w:eastAsia="ＭＳ Ｐ明朝" w:hAnsi="ＭＳ Ｐ明朝" w:cstheme="majorHAnsi" w:hint="eastAsia"/>
          <w:color w:val="000000" w:themeColor="text1"/>
          <w:sz w:val="22"/>
        </w:rPr>
        <w:t>会場：</w:t>
      </w:r>
      <w:r w:rsidR="00063E11" w:rsidRPr="00211C0F">
        <w:rPr>
          <w:rFonts w:hint="eastAsia"/>
          <w:color w:val="000000" w:themeColor="text1"/>
        </w:rPr>
        <w:t>第</w:t>
      </w:r>
      <w:r w:rsidR="00063E11" w:rsidRPr="00211C0F">
        <w:rPr>
          <w:color w:val="000000" w:themeColor="text1"/>
        </w:rPr>
        <w:t>3</w:t>
      </w:r>
      <w:r w:rsidR="00063E11" w:rsidRPr="00211C0F">
        <w:rPr>
          <w:color w:val="000000" w:themeColor="text1"/>
        </w:rPr>
        <w:t xml:space="preserve">会場　</w:t>
      </w:r>
      <w:r w:rsidR="00063E11" w:rsidRPr="00211C0F">
        <w:rPr>
          <w:rFonts w:ascii="ＭＳ Ｐ明朝" w:eastAsia="ＭＳ Ｐ明朝" w:hAnsi="ＭＳ Ｐ明朝" w:cstheme="majorHAnsi" w:hint="eastAsia"/>
          <w:color w:val="000000" w:themeColor="text1"/>
          <w:sz w:val="22"/>
        </w:rPr>
        <w:t>京王プラザホテル（東京都新宿区）</w:t>
      </w:r>
    </w:p>
    <w:p w14:paraId="366F7D3E" w14:textId="05D3BF1F" w:rsidR="005D55B9" w:rsidRPr="004A3BE0" w:rsidRDefault="005D55B9" w:rsidP="005D55B9">
      <w:pPr>
        <w:widowControl/>
        <w:ind w:firstLine="840"/>
        <w:rPr>
          <w:rFonts w:ascii="ＭＳ Ｐ明朝" w:eastAsia="ＭＳ Ｐ明朝" w:hAnsi="ＭＳ Ｐ明朝" w:cstheme="majorHAnsi"/>
          <w:color w:val="000000" w:themeColor="text1"/>
          <w:sz w:val="22"/>
        </w:rPr>
      </w:pPr>
      <w:r w:rsidRPr="00211C0F">
        <w:rPr>
          <w:rFonts w:ascii="ＭＳ Ｐ明朝" w:eastAsia="ＭＳ Ｐ明朝" w:hAnsi="ＭＳ Ｐ明朝" w:cstheme="majorHAnsi" w:hint="eastAsia"/>
          <w:color w:val="000000" w:themeColor="text1"/>
          <w:sz w:val="22"/>
        </w:rPr>
        <w:t>※現地</w:t>
      </w:r>
      <w:r w:rsidR="00C542EE">
        <w:rPr>
          <w:rFonts w:ascii="ＭＳ Ｐ明朝" w:eastAsia="ＭＳ Ｐ明朝" w:hAnsi="ＭＳ Ｐ明朝" w:cstheme="majorHAnsi" w:hint="eastAsia"/>
          <w:color w:val="000000" w:themeColor="text1"/>
          <w:sz w:val="22"/>
        </w:rPr>
        <w:t>開催</w:t>
      </w:r>
      <w:r w:rsidR="00063E11" w:rsidRPr="00211C0F">
        <w:rPr>
          <w:rFonts w:ascii="ＭＳ Ｐ明朝" w:eastAsia="ＭＳ Ｐ明朝" w:hAnsi="ＭＳ Ｐ明朝" w:cstheme="majorHAnsi" w:hint="eastAsia"/>
          <w:color w:val="000000" w:themeColor="text1"/>
          <w:sz w:val="22"/>
        </w:rPr>
        <w:t>のみ、</w:t>
      </w:r>
      <w:r w:rsidRPr="00211C0F">
        <w:rPr>
          <w:rFonts w:ascii="ＭＳ Ｐ明朝" w:eastAsia="ＭＳ Ｐ明朝" w:hAnsi="ＭＳ Ｐ明朝" w:cstheme="majorHAnsi" w:hint="eastAsia"/>
          <w:color w:val="000000" w:themeColor="text1"/>
          <w:sz w:val="22"/>
        </w:rPr>
        <w:t>ライブ配信</w:t>
      </w:r>
      <w:r w:rsidR="00063E11" w:rsidRPr="00211C0F">
        <w:rPr>
          <w:rFonts w:ascii="ＭＳ Ｐ明朝" w:eastAsia="ＭＳ Ｐ明朝" w:hAnsi="ＭＳ Ｐ明朝" w:cstheme="majorHAnsi" w:hint="eastAsia"/>
          <w:color w:val="000000" w:themeColor="text1"/>
          <w:sz w:val="22"/>
        </w:rPr>
        <w:t>はございません。</w:t>
      </w:r>
    </w:p>
    <w:p w14:paraId="6E24851E" w14:textId="383951BC" w:rsidR="005D55B9" w:rsidRPr="004A3BE0" w:rsidRDefault="005D55B9" w:rsidP="005D55B9">
      <w:pPr>
        <w:widowControl/>
        <w:rPr>
          <w:rFonts w:ascii="ＭＳ Ｐ明朝" w:eastAsia="ＭＳ Ｐ明朝" w:hAnsi="ＭＳ Ｐ明朝" w:cstheme="majorHAnsi"/>
          <w:color w:val="000000" w:themeColor="text1"/>
          <w:sz w:val="22"/>
        </w:rPr>
      </w:pPr>
      <w:r w:rsidRPr="004A3BE0">
        <w:rPr>
          <w:rFonts w:ascii="ＭＳ Ｐ明朝" w:eastAsia="ＭＳ Ｐ明朝" w:hAnsi="ＭＳ Ｐ明朝" w:cstheme="majorHAnsi" w:hint="eastAsia"/>
          <w:color w:val="000000" w:themeColor="text1"/>
          <w:sz w:val="22"/>
        </w:rPr>
        <w:t>受講料：現地参加者5,000円</w:t>
      </w:r>
    </w:p>
    <w:p w14:paraId="0031301E" w14:textId="752951B2" w:rsidR="005D55B9" w:rsidRPr="004A3BE0" w:rsidRDefault="005D55B9" w:rsidP="005D55B9">
      <w:pPr>
        <w:widowControl/>
        <w:rPr>
          <w:rFonts w:ascii="ＭＳ Ｐ明朝" w:eastAsia="ＭＳ Ｐ明朝" w:hAnsi="ＭＳ Ｐ明朝" w:cstheme="majorHAnsi"/>
          <w:color w:val="000000" w:themeColor="text1"/>
          <w:sz w:val="22"/>
        </w:rPr>
      </w:pPr>
      <w:r w:rsidRPr="004A3BE0">
        <w:rPr>
          <w:rFonts w:ascii="ＭＳ Ｐ明朝" w:eastAsia="ＭＳ Ｐ明朝" w:hAnsi="ＭＳ Ｐ明朝" w:cstheme="majorHAnsi" w:hint="eastAsia"/>
          <w:color w:val="000000" w:themeColor="text1"/>
          <w:sz w:val="22"/>
        </w:rPr>
        <w:t>受講申込：</w:t>
      </w:r>
      <w:r w:rsidR="00211C0F" w:rsidRPr="004A3BE0">
        <w:rPr>
          <w:rFonts w:ascii="ＭＳ Ｐ明朝" w:eastAsia="ＭＳ Ｐ明朝" w:hAnsi="ＭＳ Ｐ明朝" w:cstheme="majorHAnsi" w:hint="eastAsia"/>
          <w:color w:val="000000" w:themeColor="text1"/>
          <w:sz w:val="22"/>
        </w:rPr>
        <w:t xml:space="preserve"> </w:t>
      </w:r>
      <w:r w:rsidR="00063E11" w:rsidRPr="004A3BE0">
        <w:rPr>
          <w:rFonts w:ascii="ＭＳ Ｐ明朝" w:eastAsia="ＭＳ Ｐ明朝" w:hAnsi="ＭＳ Ｐ明朝" w:cstheme="majorHAnsi" w:hint="eastAsia"/>
          <w:color w:val="000000" w:themeColor="text1"/>
          <w:sz w:val="22"/>
        </w:rPr>
        <w:t>20</w:t>
      </w:r>
      <w:r w:rsidR="00063E11">
        <w:rPr>
          <w:rFonts w:ascii="ＭＳ Ｐ明朝" w:eastAsia="ＭＳ Ｐ明朝" w:hAnsi="ＭＳ Ｐ明朝" w:cstheme="majorHAnsi" w:hint="eastAsia"/>
          <w:color w:val="000000" w:themeColor="text1"/>
          <w:sz w:val="22"/>
        </w:rPr>
        <w:t>23</w:t>
      </w:r>
      <w:r w:rsidR="00063E11" w:rsidRPr="004A3BE0">
        <w:rPr>
          <w:rFonts w:ascii="ＭＳ Ｐ明朝" w:eastAsia="ＭＳ Ｐ明朝" w:hAnsi="ＭＳ Ｐ明朝" w:cstheme="majorHAnsi" w:hint="eastAsia"/>
          <w:color w:val="000000" w:themeColor="text1"/>
          <w:sz w:val="22"/>
        </w:rPr>
        <w:t>年</w:t>
      </w:r>
      <w:r w:rsidR="00063E11">
        <w:rPr>
          <w:rFonts w:ascii="ＭＳ Ｐ明朝" w:eastAsia="ＭＳ Ｐ明朝" w:hAnsi="ＭＳ Ｐ明朝" w:cstheme="majorHAnsi" w:hint="eastAsia"/>
          <w:color w:val="000000" w:themeColor="text1"/>
          <w:sz w:val="22"/>
        </w:rPr>
        <w:t>10</w:t>
      </w:r>
      <w:r w:rsidR="00063E11" w:rsidRPr="004A3BE0">
        <w:rPr>
          <w:rFonts w:ascii="ＭＳ Ｐ明朝" w:eastAsia="ＭＳ Ｐ明朝" w:hAnsi="ＭＳ Ｐ明朝" w:cstheme="majorHAnsi" w:hint="eastAsia"/>
          <w:color w:val="000000" w:themeColor="text1"/>
          <w:sz w:val="22"/>
        </w:rPr>
        <w:t>月2日</w:t>
      </w:r>
      <w:r w:rsidR="00063E11">
        <w:rPr>
          <w:rFonts w:ascii="ＭＳ Ｐ明朝" w:eastAsia="ＭＳ Ｐ明朝" w:hAnsi="ＭＳ Ｐ明朝" w:cstheme="majorHAnsi" w:hint="eastAsia"/>
          <w:color w:val="000000" w:themeColor="text1"/>
          <w:sz w:val="22"/>
        </w:rPr>
        <w:t>(月)</w:t>
      </w:r>
      <w:r w:rsidR="00063E11" w:rsidRPr="004A3BE0">
        <w:rPr>
          <w:rFonts w:ascii="ＭＳ Ｐ明朝" w:eastAsia="ＭＳ Ｐ明朝" w:hAnsi="ＭＳ Ｐ明朝" w:cstheme="majorHAnsi" w:hint="eastAsia"/>
          <w:color w:val="000000" w:themeColor="text1"/>
          <w:sz w:val="22"/>
        </w:rPr>
        <w:t>厳守</w:t>
      </w:r>
    </w:p>
    <w:p w14:paraId="10789E6C" w14:textId="3406B3EC" w:rsidR="003A0559" w:rsidRPr="004A3BE0" w:rsidRDefault="003A0559" w:rsidP="005D55B9">
      <w:pPr>
        <w:widowControl/>
        <w:rPr>
          <w:rFonts w:ascii="ＭＳ Ｐ明朝" w:eastAsia="ＭＳ Ｐ明朝" w:hAnsi="ＭＳ Ｐ明朝" w:cstheme="majorHAnsi"/>
          <w:color w:val="000000" w:themeColor="text1"/>
          <w:sz w:val="22"/>
        </w:rPr>
      </w:pPr>
      <w:r w:rsidRPr="004A3BE0">
        <w:rPr>
          <w:rFonts w:ascii="ＭＳ Ｐ明朝" w:eastAsia="ＭＳ Ｐ明朝" w:hAnsi="ＭＳ Ｐ明朝" w:cstheme="majorHAnsi" w:hint="eastAsia"/>
          <w:color w:val="000000" w:themeColor="text1"/>
          <w:sz w:val="22"/>
        </w:rPr>
        <w:t>受講内容</w:t>
      </w:r>
      <w:r w:rsidR="00D9285E" w:rsidRPr="004A3BE0">
        <w:rPr>
          <w:rFonts w:asciiTheme="minorEastAsia" w:eastAsiaTheme="minorEastAsia" w:hAnsiTheme="minorEastAsia" w:cs="Arial" w:hint="eastAsia"/>
          <w:bCs/>
          <w:kern w:val="0"/>
          <w:sz w:val="22"/>
        </w:rPr>
        <w:t>：</w:t>
      </w:r>
    </w:p>
    <w:p w14:paraId="364DE0D7" w14:textId="3DC40DE1" w:rsidR="00AB68C6" w:rsidRPr="004A3BE0" w:rsidRDefault="0082155D" w:rsidP="003422F6">
      <w:pPr>
        <w:pStyle w:val="aa"/>
        <w:spacing w:line="320" w:lineRule="exact"/>
        <w:ind w:leftChars="202" w:left="424" w:rightChars="201" w:right="422"/>
        <w:rPr>
          <w:rFonts w:cs="Arial"/>
          <w:sz w:val="24"/>
          <w:szCs w:val="24"/>
        </w:rPr>
      </w:pPr>
      <w:r w:rsidRPr="004A3BE0">
        <w:rPr>
          <w:rFonts w:cs="Arial"/>
          <w:noProof/>
          <w:sz w:val="24"/>
          <w:szCs w:val="24"/>
        </w:rPr>
        <mc:AlternateContent>
          <mc:Choice Requires="wps">
            <w:drawing>
              <wp:anchor distT="0" distB="0" distL="114300" distR="114300" simplePos="0" relativeHeight="251659264" behindDoc="0" locked="0" layoutInCell="1" allowOverlap="1" wp14:anchorId="59E40049" wp14:editId="6C31E7B4">
                <wp:simplePos x="0" y="0"/>
                <wp:positionH relativeFrom="column">
                  <wp:posOffset>-69330</wp:posOffset>
                </wp:positionH>
                <wp:positionV relativeFrom="paragraph">
                  <wp:posOffset>99175</wp:posOffset>
                </wp:positionV>
                <wp:extent cx="6292850" cy="3927764"/>
                <wp:effectExtent l="0" t="0" r="12700" b="15875"/>
                <wp:wrapNone/>
                <wp:docPr id="1" name="正方形/長方形 1"/>
                <wp:cNvGraphicFramePr/>
                <a:graphic xmlns:a="http://schemas.openxmlformats.org/drawingml/2006/main">
                  <a:graphicData uri="http://schemas.microsoft.com/office/word/2010/wordprocessingShape">
                    <wps:wsp>
                      <wps:cNvSpPr/>
                      <wps:spPr>
                        <a:xfrm>
                          <a:off x="0" y="0"/>
                          <a:ext cx="6292850" cy="39277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0C975" id="正方形/長方形 1" o:spid="_x0000_s1026" style="position:absolute;left:0;text-align:left;margin-left:-5.45pt;margin-top:7.8pt;width:495.5pt;height:30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" filled="f" strokecolor="black [3213]" strokeweight="1pt"/>
            </w:pict>
          </mc:Fallback>
        </mc:AlternateContent>
      </w:r>
    </w:p>
    <w:p w14:paraId="03073280" w14:textId="77777777" w:rsidR="005D55B9" w:rsidRPr="004A3BE0" w:rsidRDefault="005D55B9" w:rsidP="005D55B9">
      <w:pPr>
        <w:autoSpaceDE w:val="0"/>
        <w:autoSpaceDN w:val="0"/>
        <w:adjustRightInd w:val="0"/>
        <w:spacing w:line="320" w:lineRule="exact"/>
        <w:jc w:val="left"/>
        <w:rPr>
          <w:rFonts w:asciiTheme="minorEastAsia" w:eastAsiaTheme="minorEastAsia" w:hAnsiTheme="minorEastAsia" w:cs="Arial"/>
          <w:bCs/>
          <w:kern w:val="0"/>
          <w:sz w:val="22"/>
        </w:rPr>
      </w:pPr>
      <w:r w:rsidRPr="004A3BE0">
        <w:rPr>
          <w:rFonts w:asciiTheme="minorEastAsia" w:eastAsiaTheme="minorEastAsia" w:hAnsiTheme="minorEastAsia" w:cs="Arial" w:hint="eastAsia"/>
          <w:bCs/>
          <w:kern w:val="0"/>
          <w:sz w:val="22"/>
        </w:rPr>
        <w:t xml:space="preserve">第1部：9:00～10:15 　SEEG内科系　</w:t>
      </w:r>
    </w:p>
    <w:p w14:paraId="4629144B" w14:textId="77777777" w:rsidR="005D55B9" w:rsidRPr="004A3BE0" w:rsidRDefault="005D55B9" w:rsidP="005D55B9">
      <w:pPr>
        <w:autoSpaceDE w:val="0"/>
        <w:autoSpaceDN w:val="0"/>
        <w:adjustRightInd w:val="0"/>
        <w:spacing w:line="320" w:lineRule="exact"/>
        <w:jc w:val="left"/>
        <w:rPr>
          <w:rFonts w:asciiTheme="minorEastAsia" w:eastAsiaTheme="minorEastAsia" w:hAnsiTheme="minorEastAsia" w:cs="Arial"/>
          <w:bCs/>
          <w:kern w:val="0"/>
          <w:sz w:val="22"/>
        </w:rPr>
      </w:pPr>
      <w:r w:rsidRPr="004A3BE0">
        <w:rPr>
          <w:rFonts w:asciiTheme="minorEastAsia" w:eastAsiaTheme="minorEastAsia" w:hAnsiTheme="minorEastAsia" w:cs="Arial" w:hint="eastAsia"/>
          <w:bCs/>
          <w:kern w:val="0"/>
          <w:sz w:val="22"/>
        </w:rPr>
        <w:t>SEEG理論・仮説設定・プランニング</w:t>
      </w:r>
    </w:p>
    <w:p w14:paraId="7E3FA909" w14:textId="6B44CBF5" w:rsidR="0065229E" w:rsidRPr="0065229E" w:rsidRDefault="005D55B9" w:rsidP="0065229E">
      <w:pPr>
        <w:pStyle w:val="a7"/>
        <w:numPr>
          <w:ilvl w:val="0"/>
          <w:numId w:val="37"/>
        </w:numPr>
        <w:autoSpaceDE w:val="0"/>
        <w:autoSpaceDN w:val="0"/>
        <w:adjustRightInd w:val="0"/>
        <w:spacing w:line="320" w:lineRule="exact"/>
        <w:ind w:leftChars="0"/>
        <w:jc w:val="left"/>
        <w:rPr>
          <w:rFonts w:asciiTheme="minorEastAsia" w:eastAsiaTheme="minorEastAsia" w:hAnsiTheme="minorEastAsia" w:cs="Arial"/>
          <w:bCs/>
          <w:kern w:val="0"/>
          <w:sz w:val="22"/>
        </w:rPr>
      </w:pPr>
      <w:r w:rsidRPr="0065229E">
        <w:rPr>
          <w:rFonts w:asciiTheme="minorEastAsia" w:eastAsiaTheme="minorEastAsia" w:hAnsiTheme="minorEastAsia" w:cs="Arial" w:hint="eastAsia"/>
          <w:bCs/>
          <w:kern w:val="0"/>
          <w:sz w:val="22"/>
        </w:rPr>
        <w:t xml:space="preserve">総論   </w:t>
      </w:r>
    </w:p>
    <w:p w14:paraId="30FC5924" w14:textId="23AB5098" w:rsidR="005D55B9" w:rsidRPr="0065229E" w:rsidRDefault="00120247" w:rsidP="0065229E">
      <w:pPr>
        <w:pStyle w:val="a7"/>
        <w:autoSpaceDE w:val="0"/>
        <w:autoSpaceDN w:val="0"/>
        <w:adjustRightInd w:val="0"/>
        <w:spacing w:line="320" w:lineRule="exact"/>
        <w:ind w:leftChars="0" w:left="1278"/>
        <w:jc w:val="left"/>
        <w:rPr>
          <w:rFonts w:asciiTheme="minorEastAsia" w:eastAsiaTheme="minorEastAsia" w:hAnsiTheme="minorEastAsia" w:cs="Arial"/>
          <w:bCs/>
          <w:kern w:val="0"/>
          <w:sz w:val="22"/>
        </w:rPr>
      </w:pPr>
      <w:r w:rsidRPr="0065229E">
        <w:rPr>
          <w:rFonts w:asciiTheme="minorEastAsia" w:eastAsiaTheme="minorEastAsia" w:hAnsiTheme="minorEastAsia" w:cs="Arial" w:hint="eastAsia"/>
          <w:bCs/>
          <w:kern w:val="0"/>
          <w:sz w:val="22"/>
        </w:rPr>
        <w:t>小林勝哉</w:t>
      </w:r>
      <w:r w:rsidR="005D55B9" w:rsidRPr="0065229E">
        <w:rPr>
          <w:rFonts w:asciiTheme="minorEastAsia" w:eastAsiaTheme="minorEastAsia" w:hAnsiTheme="minorEastAsia" w:cs="Arial" w:hint="eastAsia"/>
          <w:bCs/>
          <w:kern w:val="0"/>
          <w:sz w:val="22"/>
        </w:rPr>
        <w:t>（</w:t>
      </w:r>
      <w:r w:rsidRPr="0065229E">
        <w:rPr>
          <w:rFonts w:asciiTheme="minorEastAsia" w:eastAsiaTheme="minorEastAsia" w:hAnsiTheme="minorEastAsia" w:cs="Arial" w:hint="eastAsia"/>
          <w:bCs/>
          <w:kern w:val="0"/>
          <w:sz w:val="22"/>
        </w:rPr>
        <w:t>京都大学大学院医学研究科脳病態生理学講座臨床神経学</w:t>
      </w:r>
      <w:r w:rsidR="005D55B9" w:rsidRPr="0065229E">
        <w:rPr>
          <w:rFonts w:asciiTheme="minorEastAsia" w:eastAsiaTheme="minorEastAsia" w:hAnsiTheme="minorEastAsia" w:cs="Arial" w:hint="eastAsia"/>
          <w:bCs/>
          <w:kern w:val="0"/>
          <w:sz w:val="22"/>
        </w:rPr>
        <w:t>）</w:t>
      </w:r>
    </w:p>
    <w:p w14:paraId="65AF5F38" w14:textId="13E4DA36" w:rsidR="0065229E" w:rsidRPr="0065229E" w:rsidRDefault="005D55B9" w:rsidP="0065229E">
      <w:pPr>
        <w:pStyle w:val="a7"/>
        <w:numPr>
          <w:ilvl w:val="0"/>
          <w:numId w:val="37"/>
        </w:numPr>
        <w:autoSpaceDE w:val="0"/>
        <w:autoSpaceDN w:val="0"/>
        <w:adjustRightInd w:val="0"/>
        <w:spacing w:line="320" w:lineRule="exact"/>
        <w:ind w:leftChars="0"/>
        <w:jc w:val="left"/>
        <w:rPr>
          <w:rFonts w:asciiTheme="minorEastAsia" w:eastAsiaTheme="minorEastAsia" w:hAnsiTheme="minorEastAsia" w:cs="Arial"/>
          <w:bCs/>
          <w:kern w:val="0"/>
          <w:sz w:val="22"/>
        </w:rPr>
      </w:pPr>
      <w:r w:rsidRPr="0065229E">
        <w:rPr>
          <w:rFonts w:asciiTheme="minorEastAsia" w:eastAsiaTheme="minorEastAsia" w:hAnsiTheme="minorEastAsia" w:cs="Arial" w:hint="eastAsia"/>
          <w:bCs/>
          <w:kern w:val="0"/>
          <w:sz w:val="22"/>
        </w:rPr>
        <w:t xml:space="preserve">症例提示   </w:t>
      </w:r>
    </w:p>
    <w:p w14:paraId="5BF48707" w14:textId="41835061" w:rsidR="005D55B9" w:rsidRPr="0065229E" w:rsidRDefault="005D55B9" w:rsidP="0065229E">
      <w:pPr>
        <w:pStyle w:val="a7"/>
        <w:autoSpaceDE w:val="0"/>
        <w:autoSpaceDN w:val="0"/>
        <w:adjustRightInd w:val="0"/>
        <w:spacing w:line="320" w:lineRule="exact"/>
        <w:ind w:leftChars="0" w:left="1278"/>
        <w:jc w:val="left"/>
        <w:rPr>
          <w:rFonts w:asciiTheme="minorEastAsia" w:eastAsiaTheme="minorEastAsia" w:hAnsiTheme="minorEastAsia" w:cs="Arial"/>
          <w:bCs/>
          <w:kern w:val="0"/>
          <w:sz w:val="22"/>
        </w:rPr>
      </w:pPr>
      <w:r w:rsidRPr="0065229E">
        <w:rPr>
          <w:rFonts w:asciiTheme="minorEastAsia" w:eastAsiaTheme="minorEastAsia" w:hAnsiTheme="minorEastAsia" w:cs="Arial" w:hint="eastAsia"/>
          <w:bCs/>
          <w:kern w:val="0"/>
          <w:sz w:val="22"/>
        </w:rPr>
        <w:t>クー ウイミン（</w:t>
      </w:r>
      <w:r w:rsidR="00266D88" w:rsidRPr="0065229E">
        <w:rPr>
          <w:rFonts w:asciiTheme="minorEastAsia" w:eastAsiaTheme="minorEastAsia" w:hAnsiTheme="minorEastAsia" w:cs="Arial" w:hint="eastAsia"/>
          <w:bCs/>
          <w:kern w:val="0"/>
          <w:sz w:val="22"/>
        </w:rPr>
        <w:t>大阪大学大学院医学系研究科脳神経外科</w:t>
      </w:r>
      <w:r w:rsidRPr="0065229E">
        <w:rPr>
          <w:rFonts w:asciiTheme="minorEastAsia" w:eastAsiaTheme="minorEastAsia" w:hAnsiTheme="minorEastAsia" w:cs="Arial" w:hint="eastAsia"/>
          <w:bCs/>
          <w:kern w:val="0"/>
          <w:sz w:val="22"/>
        </w:rPr>
        <w:t>）</w:t>
      </w:r>
    </w:p>
    <w:p w14:paraId="358CC8C3" w14:textId="77777777" w:rsidR="005D55B9" w:rsidRPr="004A3BE0" w:rsidRDefault="005D55B9" w:rsidP="005D55B9">
      <w:pPr>
        <w:autoSpaceDE w:val="0"/>
        <w:autoSpaceDN w:val="0"/>
        <w:adjustRightInd w:val="0"/>
        <w:spacing w:line="320" w:lineRule="exact"/>
        <w:jc w:val="left"/>
        <w:rPr>
          <w:rFonts w:asciiTheme="minorEastAsia" w:eastAsiaTheme="minorEastAsia" w:hAnsiTheme="minorEastAsia" w:cs="Arial"/>
          <w:bCs/>
          <w:kern w:val="0"/>
          <w:sz w:val="22"/>
        </w:rPr>
      </w:pPr>
    </w:p>
    <w:p w14:paraId="4EED0649" w14:textId="77777777" w:rsidR="005D55B9" w:rsidRPr="004A3BE0" w:rsidRDefault="005D55B9" w:rsidP="005D55B9">
      <w:pPr>
        <w:autoSpaceDE w:val="0"/>
        <w:autoSpaceDN w:val="0"/>
        <w:adjustRightInd w:val="0"/>
        <w:spacing w:line="320" w:lineRule="exact"/>
        <w:jc w:val="left"/>
        <w:rPr>
          <w:rFonts w:asciiTheme="minorEastAsia" w:eastAsiaTheme="minorEastAsia" w:hAnsiTheme="minorEastAsia" w:cs="Arial"/>
          <w:bCs/>
          <w:kern w:val="0"/>
          <w:sz w:val="22"/>
        </w:rPr>
      </w:pPr>
      <w:r w:rsidRPr="004A3BE0">
        <w:rPr>
          <w:rFonts w:asciiTheme="minorEastAsia" w:eastAsiaTheme="minorEastAsia" w:hAnsiTheme="minorEastAsia" w:cs="Arial" w:hint="eastAsia"/>
          <w:bCs/>
          <w:kern w:val="0"/>
          <w:sz w:val="22"/>
        </w:rPr>
        <w:t xml:space="preserve">第2部：10:30～11:45　SEEG外科系　</w:t>
      </w:r>
    </w:p>
    <w:p w14:paraId="2AA9227C" w14:textId="77777777" w:rsidR="0065229E" w:rsidRDefault="0065229E" w:rsidP="0065229E">
      <w:pPr>
        <w:autoSpaceDE w:val="0"/>
        <w:autoSpaceDN w:val="0"/>
        <w:adjustRightInd w:val="0"/>
        <w:spacing w:line="320" w:lineRule="exact"/>
        <w:jc w:val="left"/>
        <w:rPr>
          <w:rFonts w:asciiTheme="minorEastAsia" w:eastAsiaTheme="minorEastAsia" w:hAnsiTheme="minorEastAsia" w:cs="Arial"/>
          <w:bCs/>
          <w:kern w:val="0"/>
          <w:sz w:val="22"/>
        </w:rPr>
      </w:pPr>
      <w:r w:rsidRPr="004A3BE0">
        <w:rPr>
          <w:rFonts w:asciiTheme="minorEastAsia" w:eastAsiaTheme="minorEastAsia" w:hAnsiTheme="minorEastAsia" w:cs="Arial" w:hint="eastAsia"/>
          <w:bCs/>
          <w:kern w:val="0"/>
          <w:sz w:val="22"/>
        </w:rPr>
        <w:t>電極留置方法　本邦における電極留置手技の解説と安全性</w:t>
      </w:r>
    </w:p>
    <w:p w14:paraId="2CBD798C" w14:textId="77777777" w:rsidR="0065229E" w:rsidRPr="004A3BE0" w:rsidRDefault="0065229E" w:rsidP="0065229E">
      <w:pPr>
        <w:autoSpaceDE w:val="0"/>
        <w:autoSpaceDN w:val="0"/>
        <w:adjustRightInd w:val="0"/>
        <w:spacing w:line="320" w:lineRule="exact"/>
        <w:jc w:val="left"/>
        <w:rPr>
          <w:rFonts w:asciiTheme="minorEastAsia" w:eastAsiaTheme="minorEastAsia" w:hAnsiTheme="minorEastAsia" w:cs="Arial"/>
          <w:bCs/>
          <w:kern w:val="0"/>
          <w:sz w:val="22"/>
        </w:rPr>
      </w:pPr>
    </w:p>
    <w:p w14:paraId="359CC67D" w14:textId="77777777" w:rsidR="0065229E" w:rsidRPr="004A3BE0" w:rsidRDefault="0065229E" w:rsidP="0065229E">
      <w:pPr>
        <w:autoSpaceDE w:val="0"/>
        <w:autoSpaceDN w:val="0"/>
        <w:adjustRightInd w:val="0"/>
        <w:spacing w:line="320" w:lineRule="exact"/>
        <w:jc w:val="left"/>
        <w:rPr>
          <w:rFonts w:asciiTheme="minorEastAsia" w:eastAsiaTheme="minorEastAsia" w:hAnsiTheme="minorEastAsia" w:cs="Arial"/>
          <w:bCs/>
          <w:kern w:val="0"/>
          <w:sz w:val="22"/>
        </w:rPr>
      </w:pPr>
      <w:r w:rsidRPr="0065229E">
        <w:rPr>
          <w:rFonts w:asciiTheme="minorEastAsia" w:eastAsiaTheme="minorEastAsia" w:hAnsiTheme="minorEastAsia" w:cs="Arial" w:hint="eastAsia"/>
          <w:bCs/>
          <w:kern w:val="0"/>
          <w:sz w:val="22"/>
        </w:rPr>
        <w:t>本邦におけるROSA One支援下SEEGの実際-安全性、有効性と手技テクニック</w:t>
      </w:r>
    </w:p>
    <w:p w14:paraId="5A778246" w14:textId="77777777" w:rsidR="0065229E" w:rsidRPr="004A3BE0" w:rsidRDefault="0065229E" w:rsidP="0065229E">
      <w:pPr>
        <w:autoSpaceDE w:val="0"/>
        <w:autoSpaceDN w:val="0"/>
        <w:adjustRightInd w:val="0"/>
        <w:spacing w:line="320" w:lineRule="exact"/>
        <w:jc w:val="left"/>
        <w:rPr>
          <w:rFonts w:asciiTheme="minorEastAsia" w:eastAsiaTheme="minorEastAsia" w:hAnsiTheme="minorEastAsia" w:cs="Arial"/>
          <w:bCs/>
          <w:kern w:val="0"/>
          <w:sz w:val="22"/>
        </w:rPr>
      </w:pPr>
      <w:r>
        <w:rPr>
          <w:rFonts w:asciiTheme="minorEastAsia" w:eastAsiaTheme="minorEastAsia" w:hAnsiTheme="minorEastAsia" w:cs="Arial" w:hint="eastAsia"/>
          <w:bCs/>
          <w:kern w:val="0"/>
          <w:sz w:val="22"/>
        </w:rPr>
        <w:t>久</w:t>
      </w:r>
      <w:r w:rsidRPr="0065229E">
        <w:rPr>
          <w:rFonts w:asciiTheme="minorEastAsia" w:eastAsiaTheme="minorEastAsia" w:hAnsiTheme="minorEastAsia" w:cs="Arial" w:hint="eastAsia"/>
          <w:bCs/>
          <w:kern w:val="0"/>
          <w:sz w:val="22"/>
        </w:rPr>
        <w:t>保田有一（</w:t>
      </w:r>
      <w:r w:rsidRPr="0065229E">
        <w:rPr>
          <w:rFonts w:hint="eastAsia"/>
          <w:sz w:val="22"/>
        </w:rPr>
        <w:t>東京女子医科大学附属足立医療センター脳神経外</w:t>
      </w:r>
      <w:r w:rsidRPr="0065229E">
        <w:rPr>
          <w:sz w:val="22"/>
        </w:rPr>
        <w:t>科</w:t>
      </w:r>
      <w:r w:rsidRPr="0065229E">
        <w:rPr>
          <w:rFonts w:asciiTheme="minorEastAsia" w:eastAsiaTheme="minorEastAsia" w:hAnsiTheme="minorEastAsia" w:cs="Arial" w:hint="eastAsia"/>
          <w:bCs/>
          <w:kern w:val="0"/>
          <w:sz w:val="22"/>
        </w:rPr>
        <w:t>）</w:t>
      </w:r>
    </w:p>
    <w:p w14:paraId="23E8D951" w14:textId="77777777" w:rsidR="0065229E" w:rsidRDefault="0065229E" w:rsidP="005D55B9">
      <w:pPr>
        <w:autoSpaceDE w:val="0"/>
        <w:autoSpaceDN w:val="0"/>
        <w:adjustRightInd w:val="0"/>
        <w:spacing w:line="320" w:lineRule="exact"/>
        <w:jc w:val="left"/>
        <w:rPr>
          <w:rFonts w:asciiTheme="minorEastAsia" w:eastAsiaTheme="minorEastAsia" w:hAnsiTheme="minorEastAsia" w:cs="Arial"/>
          <w:bCs/>
          <w:kern w:val="0"/>
          <w:sz w:val="22"/>
        </w:rPr>
      </w:pPr>
    </w:p>
    <w:p w14:paraId="314FEA55" w14:textId="77777777" w:rsidR="0065229E" w:rsidRPr="0065229E" w:rsidRDefault="0065229E" w:rsidP="0065229E">
      <w:pPr>
        <w:autoSpaceDE w:val="0"/>
        <w:autoSpaceDN w:val="0"/>
        <w:adjustRightInd w:val="0"/>
        <w:spacing w:line="320" w:lineRule="exact"/>
        <w:jc w:val="left"/>
        <w:rPr>
          <w:rFonts w:asciiTheme="minorEastAsia" w:eastAsiaTheme="minorEastAsia" w:hAnsiTheme="minorEastAsia" w:cs="Arial"/>
          <w:bCs/>
          <w:kern w:val="0"/>
          <w:sz w:val="22"/>
        </w:rPr>
      </w:pPr>
      <w:bookmarkStart w:id="0" w:name="_Hlk138161138"/>
      <w:r w:rsidRPr="0065229E">
        <w:rPr>
          <w:sz w:val="22"/>
        </w:rPr>
        <w:t xml:space="preserve">Medtronic Stealth </w:t>
      </w:r>
      <w:proofErr w:type="spellStart"/>
      <w:r w:rsidRPr="0065229E">
        <w:rPr>
          <w:sz w:val="22"/>
        </w:rPr>
        <w:t>Autoguide</w:t>
      </w:r>
      <w:r w:rsidRPr="0065229E">
        <w:rPr>
          <w:sz w:val="22"/>
          <w:vertAlign w:val="superscript"/>
        </w:rPr>
        <w:t>TM</w:t>
      </w:r>
      <w:proofErr w:type="spellEnd"/>
      <w:r w:rsidRPr="0065229E">
        <w:rPr>
          <w:sz w:val="22"/>
        </w:rPr>
        <w:t xml:space="preserve"> </w:t>
      </w:r>
      <w:bookmarkEnd w:id="0"/>
      <w:r w:rsidRPr="0065229E">
        <w:rPr>
          <w:sz w:val="22"/>
        </w:rPr>
        <w:t>でおこなう</w:t>
      </w:r>
      <w:r w:rsidRPr="0065229E">
        <w:rPr>
          <w:sz w:val="22"/>
        </w:rPr>
        <w:t>SEEG</w:t>
      </w:r>
    </w:p>
    <w:p w14:paraId="61DD98B7" w14:textId="61B004EA" w:rsidR="0065229E" w:rsidRPr="0065229E" w:rsidRDefault="0065229E" w:rsidP="0065229E">
      <w:pPr>
        <w:autoSpaceDE w:val="0"/>
        <w:autoSpaceDN w:val="0"/>
        <w:adjustRightInd w:val="0"/>
        <w:spacing w:line="320" w:lineRule="exact"/>
        <w:jc w:val="left"/>
        <w:rPr>
          <w:rFonts w:asciiTheme="minorEastAsia" w:eastAsiaTheme="minorEastAsia" w:hAnsiTheme="minorEastAsia" w:cs="Arial"/>
          <w:bCs/>
          <w:kern w:val="0"/>
          <w:sz w:val="22"/>
        </w:rPr>
      </w:pPr>
      <w:r w:rsidRPr="0065229E">
        <w:rPr>
          <w:rFonts w:asciiTheme="minorEastAsia" w:eastAsiaTheme="minorEastAsia" w:hAnsiTheme="minorEastAsia" w:cs="Arial" w:hint="eastAsia"/>
          <w:bCs/>
          <w:kern w:val="0"/>
          <w:sz w:val="22"/>
        </w:rPr>
        <w:t>宇田武弘（大阪公立大学大学院医学系研究科脳神経外科）</w:t>
      </w:r>
    </w:p>
    <w:p w14:paraId="2633F53E" w14:textId="77777777" w:rsidR="0065229E" w:rsidRDefault="0065229E" w:rsidP="005D55B9">
      <w:pPr>
        <w:autoSpaceDE w:val="0"/>
        <w:autoSpaceDN w:val="0"/>
        <w:adjustRightInd w:val="0"/>
        <w:spacing w:line="320" w:lineRule="exact"/>
        <w:jc w:val="left"/>
        <w:rPr>
          <w:rFonts w:asciiTheme="minorEastAsia" w:eastAsiaTheme="minorEastAsia" w:hAnsiTheme="minorEastAsia" w:cs="Arial"/>
          <w:bCs/>
          <w:kern w:val="0"/>
          <w:sz w:val="22"/>
        </w:rPr>
      </w:pPr>
    </w:p>
    <w:p w14:paraId="6CEED450" w14:textId="64C290D6" w:rsidR="005D55B9" w:rsidRPr="004A3BE0" w:rsidRDefault="0065229E" w:rsidP="005D55B9">
      <w:pPr>
        <w:autoSpaceDE w:val="0"/>
        <w:autoSpaceDN w:val="0"/>
        <w:adjustRightInd w:val="0"/>
        <w:spacing w:line="320" w:lineRule="exact"/>
        <w:jc w:val="left"/>
        <w:rPr>
          <w:rFonts w:asciiTheme="minorEastAsia" w:eastAsiaTheme="minorEastAsia" w:hAnsiTheme="minorEastAsia" w:cs="Arial"/>
          <w:bCs/>
          <w:kern w:val="0"/>
          <w:sz w:val="22"/>
        </w:rPr>
      </w:pPr>
      <w:r w:rsidRPr="00AF4157">
        <w:rPr>
          <w:rFonts w:hint="eastAsia"/>
          <w:kern w:val="0"/>
        </w:rPr>
        <w:t>Cirq</w:t>
      </w:r>
      <w:r w:rsidRPr="00AF4157">
        <w:rPr>
          <w:rFonts w:hint="eastAsia"/>
          <w:kern w:val="0"/>
        </w:rPr>
        <w:t>ロボットアームによる</w:t>
      </w:r>
      <w:r w:rsidRPr="00AF4157">
        <w:rPr>
          <w:rFonts w:hint="eastAsia"/>
          <w:kern w:val="0"/>
        </w:rPr>
        <w:t>SEEG ~Tips and Pitfalls~</w:t>
      </w:r>
    </w:p>
    <w:p w14:paraId="5E78F731" w14:textId="0043274F" w:rsidR="0065229E" w:rsidRPr="0065229E" w:rsidRDefault="0065229E" w:rsidP="0065229E">
      <w:pPr>
        <w:autoSpaceDE w:val="0"/>
        <w:autoSpaceDN w:val="0"/>
        <w:adjustRightInd w:val="0"/>
        <w:spacing w:line="320" w:lineRule="exact"/>
        <w:jc w:val="left"/>
        <w:rPr>
          <w:rFonts w:asciiTheme="minorEastAsia" w:eastAsiaTheme="minorEastAsia" w:hAnsiTheme="minorEastAsia" w:cs="Arial"/>
          <w:bCs/>
          <w:kern w:val="0"/>
          <w:sz w:val="22"/>
        </w:rPr>
      </w:pPr>
      <w:r w:rsidRPr="0065229E">
        <w:rPr>
          <w:rFonts w:asciiTheme="minorEastAsia" w:eastAsiaTheme="minorEastAsia" w:hAnsiTheme="minorEastAsia" w:cs="Arial" w:hint="eastAsia"/>
          <w:bCs/>
          <w:kern w:val="0"/>
          <w:sz w:val="22"/>
        </w:rPr>
        <w:t>池谷直樹（</w:t>
      </w:r>
      <w:r w:rsidRPr="0065229E">
        <w:rPr>
          <w:rFonts w:hint="eastAsia"/>
          <w:sz w:val="22"/>
        </w:rPr>
        <w:t>横浜市立大学医学部・医学研究科脳神経外科学</w:t>
      </w:r>
      <w:r w:rsidRPr="0065229E">
        <w:rPr>
          <w:rFonts w:asciiTheme="minorEastAsia" w:eastAsiaTheme="minorEastAsia" w:hAnsiTheme="minorEastAsia" w:cs="Arial" w:hint="eastAsia"/>
          <w:bCs/>
          <w:kern w:val="0"/>
          <w:sz w:val="22"/>
        </w:rPr>
        <w:t>）</w:t>
      </w:r>
    </w:p>
    <w:p w14:paraId="2A1D47B3" w14:textId="77777777" w:rsidR="005D55B9" w:rsidRPr="004A3BE0" w:rsidRDefault="005D55B9" w:rsidP="005D55B9">
      <w:pPr>
        <w:autoSpaceDE w:val="0"/>
        <w:autoSpaceDN w:val="0"/>
        <w:adjustRightInd w:val="0"/>
        <w:spacing w:line="320" w:lineRule="exact"/>
        <w:jc w:val="left"/>
        <w:rPr>
          <w:rFonts w:asciiTheme="minorEastAsia" w:eastAsiaTheme="minorEastAsia" w:hAnsiTheme="minorEastAsia" w:cs="Arial"/>
          <w:bCs/>
          <w:kern w:val="0"/>
          <w:sz w:val="22"/>
        </w:rPr>
      </w:pPr>
    </w:p>
    <w:p w14:paraId="54E6E927" w14:textId="77777777" w:rsidR="0082155D" w:rsidRDefault="0082155D" w:rsidP="00BF3B6C">
      <w:pPr>
        <w:autoSpaceDE w:val="0"/>
        <w:autoSpaceDN w:val="0"/>
        <w:adjustRightInd w:val="0"/>
        <w:spacing w:line="320" w:lineRule="exact"/>
        <w:jc w:val="left"/>
        <w:rPr>
          <w:rFonts w:asciiTheme="minorEastAsia" w:eastAsiaTheme="minorEastAsia" w:hAnsiTheme="minorEastAsia" w:cs="Arial"/>
          <w:b/>
          <w:kern w:val="0"/>
          <w:sz w:val="22"/>
          <w:bdr w:val="single" w:sz="4" w:space="0" w:color="auto"/>
        </w:rPr>
      </w:pPr>
    </w:p>
    <w:p w14:paraId="45212593" w14:textId="77777777" w:rsidR="0065229E" w:rsidRDefault="0065229E" w:rsidP="00BF3B6C">
      <w:pPr>
        <w:autoSpaceDE w:val="0"/>
        <w:autoSpaceDN w:val="0"/>
        <w:adjustRightInd w:val="0"/>
        <w:spacing w:line="320" w:lineRule="exact"/>
        <w:jc w:val="left"/>
        <w:rPr>
          <w:rFonts w:asciiTheme="minorEastAsia" w:eastAsiaTheme="minorEastAsia" w:hAnsiTheme="minorEastAsia" w:cs="Arial"/>
          <w:b/>
          <w:kern w:val="0"/>
          <w:sz w:val="22"/>
          <w:bdr w:val="single" w:sz="4" w:space="0" w:color="auto"/>
        </w:rPr>
      </w:pPr>
    </w:p>
    <w:p w14:paraId="3734216A" w14:textId="77777777" w:rsidR="005D55B9" w:rsidRDefault="005D55B9" w:rsidP="00BF3B6C">
      <w:pPr>
        <w:autoSpaceDE w:val="0"/>
        <w:autoSpaceDN w:val="0"/>
        <w:adjustRightInd w:val="0"/>
        <w:spacing w:line="320" w:lineRule="exact"/>
        <w:jc w:val="left"/>
        <w:rPr>
          <w:rFonts w:asciiTheme="minorEastAsia" w:eastAsiaTheme="minorEastAsia" w:hAnsiTheme="minorEastAsia" w:cs="Arial"/>
          <w:b/>
          <w:kern w:val="0"/>
          <w:sz w:val="22"/>
          <w:bdr w:val="single" w:sz="4" w:space="0" w:color="auto"/>
        </w:rPr>
      </w:pPr>
    </w:p>
    <w:p w14:paraId="54DECE44" w14:textId="65F2A424" w:rsidR="00BF3B6C" w:rsidRPr="00BF3B6C" w:rsidRDefault="00BF3B6C" w:rsidP="00BF3B6C">
      <w:pPr>
        <w:autoSpaceDE w:val="0"/>
        <w:autoSpaceDN w:val="0"/>
        <w:adjustRightInd w:val="0"/>
        <w:spacing w:line="320" w:lineRule="exact"/>
        <w:jc w:val="left"/>
        <w:rPr>
          <w:rFonts w:asciiTheme="minorEastAsia" w:eastAsiaTheme="minorEastAsia" w:hAnsiTheme="minorEastAsia" w:cs="Arial"/>
          <w:b/>
          <w:sz w:val="22"/>
        </w:rPr>
      </w:pPr>
      <w:r w:rsidRPr="00BF3B6C">
        <w:rPr>
          <w:rFonts w:asciiTheme="minorEastAsia" w:eastAsiaTheme="minorEastAsia" w:hAnsiTheme="minorEastAsia" w:cs="Arial" w:hint="eastAsia"/>
          <w:b/>
          <w:kern w:val="0"/>
          <w:sz w:val="22"/>
          <w:bdr w:val="single" w:sz="4" w:space="0" w:color="auto"/>
        </w:rPr>
        <w:t>受講いただける方</w:t>
      </w:r>
      <w:r w:rsidRPr="00BF3B6C">
        <w:rPr>
          <w:rFonts w:asciiTheme="minorEastAsia" w:eastAsiaTheme="minorEastAsia" w:hAnsiTheme="minorEastAsia" w:cs="Arial"/>
          <w:b/>
          <w:sz w:val="22"/>
        </w:rPr>
        <w:t xml:space="preserve"> </w:t>
      </w:r>
    </w:p>
    <w:p w14:paraId="529D9C07" w14:textId="71EAB997" w:rsidR="003D15EF" w:rsidRPr="00BF3B6C" w:rsidRDefault="00DF6537" w:rsidP="00BF3B6C">
      <w:pPr>
        <w:autoSpaceDE w:val="0"/>
        <w:autoSpaceDN w:val="0"/>
        <w:adjustRightInd w:val="0"/>
        <w:spacing w:line="320" w:lineRule="exact"/>
        <w:jc w:val="left"/>
        <w:rPr>
          <w:rFonts w:asciiTheme="minorEastAsia" w:eastAsiaTheme="minorEastAsia" w:hAnsiTheme="minorEastAsia" w:cs="Arial"/>
          <w:bCs/>
          <w:sz w:val="22"/>
        </w:rPr>
      </w:pPr>
      <w:r w:rsidRPr="00BF3B6C">
        <w:rPr>
          <w:rFonts w:asciiTheme="minorEastAsia" w:eastAsiaTheme="minorEastAsia" w:hAnsiTheme="minorEastAsia" w:cs="Arial"/>
          <w:bCs/>
          <w:sz w:val="22"/>
        </w:rPr>
        <w:t>(</w:t>
      </w:r>
      <w:r w:rsidR="00972F2C" w:rsidRPr="00BF3B6C">
        <w:rPr>
          <w:rFonts w:asciiTheme="minorEastAsia" w:eastAsiaTheme="minorEastAsia" w:hAnsiTheme="minorEastAsia" w:cs="Arial"/>
          <w:bCs/>
          <w:sz w:val="22"/>
        </w:rPr>
        <w:t>第1部の</w:t>
      </w:r>
      <w:r w:rsidR="005C093A" w:rsidRPr="00BF3B6C">
        <w:rPr>
          <w:rFonts w:asciiTheme="minorEastAsia" w:eastAsiaTheme="minorEastAsia" w:hAnsiTheme="minorEastAsia" w:cs="Arial"/>
          <w:bCs/>
          <w:sz w:val="22"/>
        </w:rPr>
        <w:t>受講</w:t>
      </w:r>
      <w:r w:rsidR="00984F90" w:rsidRPr="00BF3B6C">
        <w:rPr>
          <w:rFonts w:asciiTheme="minorEastAsia" w:eastAsiaTheme="minorEastAsia" w:hAnsiTheme="minorEastAsia" w:cs="Arial" w:hint="eastAsia"/>
          <w:bCs/>
          <w:sz w:val="22"/>
        </w:rPr>
        <w:t>が必要</w:t>
      </w:r>
      <w:r w:rsidRPr="00BF3B6C">
        <w:rPr>
          <w:rFonts w:asciiTheme="minorEastAsia" w:eastAsiaTheme="minorEastAsia" w:hAnsiTheme="minorEastAsia" w:cs="Arial"/>
          <w:bCs/>
          <w:sz w:val="22"/>
        </w:rPr>
        <w:t>)</w:t>
      </w:r>
      <w:r w:rsidR="00984F90" w:rsidRPr="00BF3B6C">
        <w:rPr>
          <w:rFonts w:asciiTheme="minorEastAsia" w:eastAsiaTheme="minorEastAsia" w:hAnsiTheme="minorEastAsia" w:cs="Arial" w:hint="eastAsia"/>
          <w:bCs/>
          <w:sz w:val="22"/>
        </w:rPr>
        <w:t>（</w:t>
      </w:r>
      <w:r w:rsidR="00984F90" w:rsidRPr="00BF3B6C">
        <w:rPr>
          <w:rFonts w:asciiTheme="minorEastAsia" w:eastAsiaTheme="minorEastAsia" w:hAnsiTheme="minorEastAsia" w:cs="Arial"/>
          <w:bCs/>
          <w:sz w:val="22"/>
        </w:rPr>
        <w:t>第2部 受講</w:t>
      </w:r>
      <w:r w:rsidR="00984F90" w:rsidRPr="00BF3B6C">
        <w:rPr>
          <w:rFonts w:asciiTheme="minorEastAsia" w:eastAsiaTheme="minorEastAsia" w:hAnsiTheme="minorEastAsia" w:cs="Arial" w:hint="eastAsia"/>
          <w:bCs/>
          <w:sz w:val="22"/>
        </w:rPr>
        <w:t>も可）</w:t>
      </w:r>
    </w:p>
    <w:p w14:paraId="69F34EF4" w14:textId="5E740B03" w:rsidR="009254B8" w:rsidRPr="00453AB9" w:rsidRDefault="00C750A2" w:rsidP="00BF3B6C">
      <w:pPr>
        <w:pStyle w:val="a7"/>
        <w:autoSpaceDE w:val="0"/>
        <w:autoSpaceDN w:val="0"/>
        <w:adjustRightInd w:val="0"/>
        <w:spacing w:line="320" w:lineRule="exact"/>
        <w:ind w:leftChars="0" w:left="0"/>
        <w:jc w:val="left"/>
        <w:rPr>
          <w:rFonts w:asciiTheme="minorEastAsia" w:eastAsiaTheme="minorEastAsia" w:hAnsiTheme="minorEastAsia" w:cs="Arial"/>
          <w:bCs/>
          <w:kern w:val="0"/>
          <w:sz w:val="22"/>
        </w:rPr>
      </w:pPr>
      <w:r w:rsidRPr="00453AB9">
        <w:rPr>
          <w:rFonts w:asciiTheme="minorEastAsia" w:eastAsiaTheme="minorEastAsia" w:hAnsiTheme="minorEastAsia" w:cs="ヒラギノ角ゴ ProN W3"/>
          <w:bCs/>
          <w:kern w:val="0"/>
          <w:sz w:val="22"/>
          <w:u w:val="single"/>
        </w:rPr>
        <w:t>日本てんかん学会員</w:t>
      </w:r>
      <w:r w:rsidRPr="00C750A2">
        <w:rPr>
          <w:rFonts w:asciiTheme="minorEastAsia" w:eastAsiaTheme="minorEastAsia" w:hAnsiTheme="minorEastAsia" w:cs="ヒラギノ角ゴ ProN W3" w:hint="eastAsia"/>
          <w:bCs/>
          <w:kern w:val="0"/>
          <w:sz w:val="22"/>
        </w:rPr>
        <w:t>であり、</w:t>
      </w:r>
      <w:r w:rsidR="00FE3367" w:rsidRPr="00453AB9">
        <w:rPr>
          <w:rFonts w:asciiTheme="minorEastAsia" w:eastAsiaTheme="minorEastAsia" w:hAnsiTheme="minorEastAsia" w:hint="eastAsia"/>
          <w:color w:val="000000" w:themeColor="text1"/>
          <w:sz w:val="22"/>
        </w:rPr>
        <w:t>定位的頭蓋内脳波</w:t>
      </w:r>
      <w:r w:rsidR="00FE3367" w:rsidRPr="00453AB9">
        <w:rPr>
          <w:rFonts w:asciiTheme="minorEastAsia" w:eastAsiaTheme="minorEastAsia" w:hAnsiTheme="minorEastAsia"/>
          <w:color w:val="000000" w:themeColor="text1"/>
          <w:sz w:val="22"/>
        </w:rPr>
        <w:t>(</w:t>
      </w:r>
      <w:r w:rsidR="00FE3367" w:rsidRPr="00453AB9">
        <w:rPr>
          <w:rFonts w:asciiTheme="minorEastAsia" w:eastAsiaTheme="minorEastAsia" w:hAnsiTheme="minorEastAsia" w:hint="eastAsia"/>
          <w:color w:val="000000" w:themeColor="text1"/>
          <w:sz w:val="22"/>
        </w:rPr>
        <w:t>SEEG</w:t>
      </w:r>
      <w:r w:rsidR="00FE3367" w:rsidRPr="00453AB9">
        <w:rPr>
          <w:rFonts w:asciiTheme="minorEastAsia" w:eastAsiaTheme="minorEastAsia" w:hAnsiTheme="minorEastAsia"/>
          <w:color w:val="000000" w:themeColor="text1"/>
          <w:sz w:val="22"/>
        </w:rPr>
        <w:t>)</w:t>
      </w:r>
      <w:r w:rsidR="00FE3367" w:rsidRPr="00453AB9">
        <w:rPr>
          <w:rFonts w:asciiTheme="minorEastAsia" w:eastAsiaTheme="minorEastAsia" w:hAnsiTheme="minorEastAsia" w:hint="eastAsia"/>
          <w:color w:val="000000" w:themeColor="text1"/>
          <w:sz w:val="22"/>
        </w:rPr>
        <w:t>の適応診断、管理を</w:t>
      </w:r>
      <w:r w:rsidR="004F0861" w:rsidRPr="00453AB9">
        <w:rPr>
          <w:rFonts w:asciiTheme="minorEastAsia" w:eastAsiaTheme="minorEastAsia" w:hAnsiTheme="minorEastAsia" w:cs="Arial" w:hint="eastAsia"/>
          <w:bCs/>
          <w:kern w:val="0"/>
          <w:sz w:val="22"/>
        </w:rPr>
        <w:t>希</w:t>
      </w:r>
      <w:r w:rsidR="004F0861" w:rsidRPr="00453AB9">
        <w:rPr>
          <w:rFonts w:asciiTheme="minorEastAsia" w:eastAsiaTheme="minorEastAsia" w:hAnsiTheme="minorEastAsia" w:cs="Arial"/>
          <w:bCs/>
          <w:kern w:val="0"/>
          <w:sz w:val="22"/>
        </w:rPr>
        <w:t>望</w:t>
      </w:r>
      <w:r w:rsidR="00A01CB4" w:rsidRPr="00453AB9">
        <w:rPr>
          <w:rFonts w:asciiTheme="minorEastAsia" w:eastAsiaTheme="minorEastAsia" w:hAnsiTheme="minorEastAsia" w:cs="Arial"/>
          <w:bCs/>
          <w:kern w:val="0"/>
          <w:sz w:val="22"/>
        </w:rPr>
        <w:t>する</w:t>
      </w:r>
      <w:r w:rsidR="004F0861" w:rsidRPr="00453AB9">
        <w:rPr>
          <w:rFonts w:asciiTheme="minorEastAsia" w:eastAsiaTheme="minorEastAsia" w:hAnsiTheme="minorEastAsia" w:cs="Arial"/>
          <w:bCs/>
          <w:kern w:val="0"/>
          <w:sz w:val="22"/>
        </w:rPr>
        <w:t>医師</w:t>
      </w:r>
    </w:p>
    <w:p w14:paraId="7CD9CC6A" w14:textId="77777777" w:rsidR="00FE3367" w:rsidRPr="00453AB9" w:rsidRDefault="00FE3367" w:rsidP="00BF3B6C">
      <w:pPr>
        <w:pStyle w:val="a7"/>
        <w:autoSpaceDE w:val="0"/>
        <w:autoSpaceDN w:val="0"/>
        <w:adjustRightInd w:val="0"/>
        <w:spacing w:line="320" w:lineRule="exact"/>
        <w:ind w:leftChars="0" w:left="0"/>
        <w:jc w:val="left"/>
        <w:rPr>
          <w:rFonts w:asciiTheme="minorEastAsia" w:eastAsiaTheme="minorEastAsia" w:hAnsiTheme="minorEastAsia" w:cs="Arial"/>
          <w:bCs/>
          <w:sz w:val="22"/>
        </w:rPr>
      </w:pPr>
    </w:p>
    <w:p w14:paraId="155C70F1" w14:textId="0100C926" w:rsidR="003D15EF" w:rsidRPr="00453AB9" w:rsidRDefault="0004540A" w:rsidP="00BF3B6C">
      <w:pPr>
        <w:autoSpaceDE w:val="0"/>
        <w:autoSpaceDN w:val="0"/>
        <w:adjustRightInd w:val="0"/>
        <w:spacing w:line="320" w:lineRule="exact"/>
        <w:jc w:val="left"/>
        <w:rPr>
          <w:rFonts w:asciiTheme="minorEastAsia" w:eastAsiaTheme="minorEastAsia" w:hAnsiTheme="minorEastAsia" w:cs="Arial"/>
          <w:bCs/>
          <w:sz w:val="22"/>
        </w:rPr>
      </w:pPr>
      <w:r w:rsidRPr="00453AB9">
        <w:rPr>
          <w:rFonts w:asciiTheme="minorEastAsia" w:eastAsiaTheme="minorEastAsia" w:hAnsiTheme="minorEastAsia" w:cs="Arial"/>
          <w:bCs/>
          <w:sz w:val="22"/>
        </w:rPr>
        <w:t>(</w:t>
      </w:r>
      <w:r w:rsidR="00972F2C" w:rsidRPr="00453AB9">
        <w:rPr>
          <w:rFonts w:asciiTheme="minorEastAsia" w:eastAsiaTheme="minorEastAsia" w:hAnsiTheme="minorEastAsia" w:cs="Arial"/>
          <w:bCs/>
          <w:sz w:val="22"/>
        </w:rPr>
        <w:t>第1部・第2部 両方</w:t>
      </w:r>
      <w:r w:rsidR="005C093A" w:rsidRPr="00453AB9">
        <w:rPr>
          <w:rFonts w:asciiTheme="minorEastAsia" w:eastAsiaTheme="minorEastAsia" w:hAnsiTheme="minorEastAsia" w:cs="Arial"/>
          <w:bCs/>
          <w:sz w:val="22"/>
        </w:rPr>
        <w:t>の受講</w:t>
      </w:r>
      <w:r w:rsidR="00984F90" w:rsidRPr="00453AB9">
        <w:rPr>
          <w:rFonts w:asciiTheme="minorEastAsia" w:eastAsiaTheme="minorEastAsia" w:hAnsiTheme="minorEastAsia" w:cs="Arial" w:hint="eastAsia"/>
          <w:bCs/>
          <w:sz w:val="22"/>
        </w:rPr>
        <w:t>が必要</w:t>
      </w:r>
      <w:r w:rsidRPr="00453AB9">
        <w:rPr>
          <w:rFonts w:asciiTheme="minorEastAsia" w:eastAsiaTheme="minorEastAsia" w:hAnsiTheme="minorEastAsia" w:cs="Arial"/>
          <w:bCs/>
          <w:sz w:val="22"/>
        </w:rPr>
        <w:t>)</w:t>
      </w:r>
    </w:p>
    <w:p w14:paraId="704AA01C" w14:textId="4E9820C6" w:rsidR="0087593C" w:rsidRPr="00453AB9" w:rsidRDefault="004F0861" w:rsidP="00BF3B6C">
      <w:pPr>
        <w:autoSpaceDE w:val="0"/>
        <w:autoSpaceDN w:val="0"/>
        <w:adjustRightInd w:val="0"/>
        <w:spacing w:line="320" w:lineRule="exact"/>
        <w:jc w:val="left"/>
        <w:rPr>
          <w:rFonts w:asciiTheme="minorEastAsia" w:eastAsiaTheme="minorEastAsia" w:hAnsiTheme="minorEastAsia" w:cs="Arial"/>
          <w:bCs/>
          <w:kern w:val="0"/>
          <w:sz w:val="22"/>
        </w:rPr>
      </w:pPr>
      <w:r w:rsidRPr="00453AB9">
        <w:rPr>
          <w:rFonts w:asciiTheme="minorEastAsia" w:eastAsiaTheme="minorEastAsia" w:hAnsiTheme="minorEastAsia" w:cs="Arial"/>
          <w:bCs/>
          <w:kern w:val="0"/>
          <w:sz w:val="22"/>
        </w:rPr>
        <w:t>本療法の刺激装置植込術</w:t>
      </w:r>
      <w:r w:rsidR="00A01CB4" w:rsidRPr="00453AB9">
        <w:rPr>
          <w:rFonts w:asciiTheme="minorEastAsia" w:eastAsiaTheme="minorEastAsia" w:hAnsiTheme="minorEastAsia" w:cs="Arial"/>
          <w:bCs/>
          <w:kern w:val="0"/>
          <w:sz w:val="22"/>
        </w:rPr>
        <w:t>実施</w:t>
      </w:r>
      <w:r w:rsidRPr="00453AB9">
        <w:rPr>
          <w:rFonts w:asciiTheme="minorEastAsia" w:eastAsiaTheme="minorEastAsia" w:hAnsiTheme="minorEastAsia" w:cs="Arial"/>
          <w:bCs/>
          <w:kern w:val="0"/>
          <w:sz w:val="22"/>
        </w:rPr>
        <w:t>を希望</w:t>
      </w:r>
      <w:r w:rsidR="00A01CB4" w:rsidRPr="00453AB9">
        <w:rPr>
          <w:rFonts w:asciiTheme="minorEastAsia" w:eastAsiaTheme="minorEastAsia" w:hAnsiTheme="minorEastAsia" w:cs="Arial"/>
          <w:bCs/>
          <w:kern w:val="0"/>
          <w:sz w:val="22"/>
        </w:rPr>
        <w:t>する</w:t>
      </w:r>
      <w:r w:rsidRPr="00453AB9">
        <w:rPr>
          <w:rFonts w:asciiTheme="minorEastAsia" w:eastAsiaTheme="minorEastAsia" w:hAnsiTheme="minorEastAsia" w:cs="Arial"/>
          <w:bCs/>
          <w:kern w:val="0"/>
          <w:sz w:val="22"/>
        </w:rPr>
        <w:t>医師</w:t>
      </w:r>
    </w:p>
    <w:p w14:paraId="69D873C7" w14:textId="24D7566C" w:rsidR="004E09D8" w:rsidRDefault="00017CB3" w:rsidP="00BF3B6C">
      <w:pPr>
        <w:pStyle w:val="a7"/>
        <w:autoSpaceDE w:val="0"/>
        <w:autoSpaceDN w:val="0"/>
        <w:adjustRightInd w:val="0"/>
        <w:spacing w:line="320" w:lineRule="exact"/>
        <w:ind w:leftChars="0" w:left="0"/>
        <w:jc w:val="left"/>
        <w:rPr>
          <w:rFonts w:asciiTheme="minorEastAsia" w:eastAsiaTheme="minorEastAsia" w:hAnsiTheme="minorEastAsia" w:cs="Arial"/>
          <w:bCs/>
          <w:kern w:val="0"/>
          <w:sz w:val="22"/>
        </w:rPr>
      </w:pPr>
      <w:r w:rsidRPr="00453AB9">
        <w:rPr>
          <w:rFonts w:asciiTheme="minorEastAsia" w:eastAsiaTheme="minorEastAsia" w:hAnsiTheme="minorEastAsia" w:cs="ヒラギノ角ゴ ProN W3"/>
          <w:bCs/>
          <w:kern w:val="0"/>
          <w:sz w:val="22"/>
          <w:u w:val="single"/>
        </w:rPr>
        <w:t>日本てんかん学会員</w:t>
      </w:r>
      <w:r w:rsidR="00FE3367" w:rsidRPr="00453AB9">
        <w:rPr>
          <w:rFonts w:asciiTheme="minorEastAsia" w:eastAsiaTheme="minorEastAsia" w:hAnsiTheme="minorEastAsia" w:cs="ヒラギノ角ゴ ProN W3" w:hint="eastAsia"/>
          <w:bCs/>
          <w:kern w:val="0"/>
          <w:sz w:val="22"/>
        </w:rPr>
        <w:t>であり、かつ</w:t>
      </w:r>
      <w:r w:rsidR="00657AED" w:rsidRPr="00C750A2">
        <w:rPr>
          <w:rFonts w:asciiTheme="minorEastAsia" w:eastAsiaTheme="minorEastAsia" w:hAnsiTheme="minorEastAsia" w:cs="Arial"/>
          <w:bCs/>
          <w:kern w:val="0"/>
          <w:sz w:val="22"/>
          <w:u w:val="single"/>
        </w:rPr>
        <w:t>日本脳神経外科学会専門医</w:t>
      </w:r>
      <w:r w:rsidR="00657AED" w:rsidRPr="00453AB9">
        <w:rPr>
          <w:rFonts w:asciiTheme="minorEastAsia" w:eastAsiaTheme="minorEastAsia" w:hAnsiTheme="minorEastAsia" w:cs="Arial"/>
          <w:bCs/>
          <w:kern w:val="0"/>
          <w:sz w:val="22"/>
        </w:rPr>
        <w:t>の両資格を有するてんかん外科治療を専門的に行っている医師</w:t>
      </w:r>
    </w:p>
    <w:p w14:paraId="73A59246" w14:textId="77777777" w:rsidR="00D9285E" w:rsidRDefault="00D9285E" w:rsidP="00BF3B6C">
      <w:pPr>
        <w:pStyle w:val="a7"/>
        <w:autoSpaceDE w:val="0"/>
        <w:autoSpaceDN w:val="0"/>
        <w:adjustRightInd w:val="0"/>
        <w:spacing w:line="320" w:lineRule="exact"/>
        <w:ind w:leftChars="0" w:left="0"/>
        <w:jc w:val="left"/>
        <w:rPr>
          <w:rFonts w:asciiTheme="minorEastAsia" w:eastAsiaTheme="minorEastAsia" w:hAnsiTheme="minorEastAsia" w:cs="Arial"/>
          <w:bCs/>
          <w:kern w:val="0"/>
          <w:sz w:val="22"/>
        </w:rPr>
      </w:pPr>
    </w:p>
    <w:p w14:paraId="068F8A12" w14:textId="77777777" w:rsidR="00D9285E" w:rsidRPr="00453AB9" w:rsidRDefault="00D9285E" w:rsidP="00D9285E">
      <w:pPr>
        <w:widowControl/>
        <w:rPr>
          <w:rFonts w:ascii="ＭＳ Ｐ明朝" w:eastAsia="ＭＳ Ｐ明朝" w:hAnsi="ＭＳ Ｐ明朝" w:cstheme="majorHAnsi"/>
          <w:color w:val="000000" w:themeColor="text1"/>
          <w:sz w:val="22"/>
        </w:rPr>
      </w:pPr>
      <w:r w:rsidRPr="00453AB9">
        <w:rPr>
          <w:rFonts w:ascii="ＭＳ Ｐ明朝" w:eastAsia="ＭＳ Ｐ明朝" w:hAnsi="ＭＳ Ｐ明朝" w:cstheme="majorHAnsi" w:hint="eastAsia"/>
          <w:color w:val="000000" w:themeColor="text1"/>
          <w:sz w:val="22"/>
        </w:rPr>
        <w:t>主催：一般社団法人日本てんかん学会、</w:t>
      </w:r>
    </w:p>
    <w:p w14:paraId="4BB08D69" w14:textId="77777777" w:rsidR="00D9285E" w:rsidRPr="004A3BE0" w:rsidRDefault="00D9285E" w:rsidP="00D9285E">
      <w:pPr>
        <w:widowControl/>
        <w:rPr>
          <w:rFonts w:ascii="ＭＳ Ｐ明朝" w:eastAsia="ＭＳ Ｐ明朝" w:hAnsi="ＭＳ Ｐ明朝" w:cstheme="majorHAnsi"/>
          <w:color w:val="000000" w:themeColor="text1"/>
          <w:sz w:val="22"/>
        </w:rPr>
      </w:pPr>
      <w:r w:rsidRPr="004A3BE0">
        <w:rPr>
          <w:rFonts w:ascii="ＭＳ Ｐ明朝" w:eastAsia="ＭＳ Ｐ明朝" w:hAnsi="ＭＳ Ｐ明朝" w:cstheme="majorHAnsi" w:hint="eastAsia"/>
          <w:color w:val="000000" w:themeColor="text1"/>
          <w:sz w:val="22"/>
        </w:rPr>
        <w:t>共催：社)日本脳神経外科学会、日本てんかん外科学会、社)日本小児神経学会</w:t>
      </w:r>
    </w:p>
    <w:p w14:paraId="4F2DC9D0" w14:textId="3FB6B8F5" w:rsidR="00D9285E" w:rsidRPr="004A3BE0" w:rsidRDefault="00D9285E" w:rsidP="00D9285E">
      <w:pPr>
        <w:widowControl/>
        <w:rPr>
          <w:rFonts w:ascii="ＭＳ Ｐ明朝" w:eastAsia="ＭＳ Ｐ明朝" w:hAnsi="ＭＳ Ｐ明朝" w:cstheme="majorHAnsi"/>
          <w:color w:val="000000" w:themeColor="text1"/>
          <w:sz w:val="22"/>
        </w:rPr>
      </w:pPr>
      <w:r w:rsidRPr="004A3BE0">
        <w:rPr>
          <w:rFonts w:ascii="ＭＳ Ｐ明朝" w:eastAsia="ＭＳ Ｐ明朝" w:hAnsi="ＭＳ Ｐ明朝" w:cstheme="majorHAnsi" w:hint="eastAsia"/>
          <w:color w:val="000000" w:themeColor="text1"/>
          <w:sz w:val="22"/>
        </w:rPr>
        <w:t>後援：社)日本神経学会</w:t>
      </w:r>
    </w:p>
    <w:p w14:paraId="09B95D09" w14:textId="77777777" w:rsidR="00C750A2" w:rsidRDefault="005D55B9" w:rsidP="00C750A2">
      <w:pPr>
        <w:widowControl/>
        <w:rPr>
          <w:rFonts w:ascii="ＭＳ Ｐ明朝" w:eastAsia="ＭＳ Ｐ明朝" w:hAnsi="ＭＳ Ｐ明朝" w:cstheme="majorHAnsi"/>
          <w:color w:val="000000" w:themeColor="text1"/>
          <w:sz w:val="22"/>
        </w:rPr>
      </w:pPr>
      <w:r w:rsidRPr="004A3BE0">
        <w:rPr>
          <w:rFonts w:ascii="ＭＳ Ｐ明朝" w:eastAsia="ＭＳ Ｐ明朝" w:hAnsi="ＭＳ Ｐ明朝" w:cstheme="majorHAnsi" w:hint="eastAsia"/>
          <w:color w:val="000000" w:themeColor="text1"/>
          <w:sz w:val="22"/>
        </w:rPr>
        <w:t>共催:</w:t>
      </w:r>
    </w:p>
    <w:p w14:paraId="5FE259EE" w14:textId="41BCF96B" w:rsidR="005D55B9" w:rsidRPr="004A3BE0" w:rsidRDefault="005D55B9" w:rsidP="00C750A2">
      <w:pPr>
        <w:widowControl/>
        <w:rPr>
          <w:rFonts w:ascii="ＭＳ Ｐ明朝" w:eastAsia="ＭＳ Ｐ明朝" w:hAnsi="ＭＳ Ｐ明朝" w:cstheme="majorHAnsi"/>
          <w:color w:val="000000" w:themeColor="text1"/>
          <w:sz w:val="22"/>
        </w:rPr>
      </w:pPr>
      <w:r w:rsidRPr="004A3BE0">
        <w:rPr>
          <w:rFonts w:ascii="ＭＳ Ｐ明朝" w:eastAsia="ＭＳ Ｐ明朝" w:hAnsi="ＭＳ Ｐ明朝" w:cstheme="majorHAnsi" w:hint="eastAsia"/>
          <w:color w:val="000000" w:themeColor="text1"/>
          <w:sz w:val="22"/>
        </w:rPr>
        <w:t>ジンマーバイオメット合同会社、</w:t>
      </w:r>
      <w:r w:rsidR="00C750A2">
        <w:rPr>
          <w:rFonts w:ascii="ＭＳ Ｐ明朝" w:eastAsia="ＭＳ Ｐ明朝" w:hAnsi="ＭＳ Ｐ明朝" w:cstheme="majorHAnsi" w:hint="eastAsia"/>
          <w:color w:val="000000" w:themeColor="text1"/>
          <w:sz w:val="22"/>
        </w:rPr>
        <w:t>日本光電工業株式会社、</w:t>
      </w:r>
      <w:r w:rsidRPr="004A3BE0">
        <w:rPr>
          <w:rFonts w:ascii="ＭＳ Ｐ明朝" w:eastAsia="ＭＳ Ｐ明朝" w:hAnsi="ＭＳ Ｐ明朝" w:cstheme="majorHAnsi" w:hint="eastAsia"/>
          <w:color w:val="000000" w:themeColor="text1"/>
          <w:sz w:val="22"/>
        </w:rPr>
        <w:t>日本メドトロニック株式会社、ブレインラボ株式会社</w:t>
      </w:r>
    </w:p>
    <w:p w14:paraId="4D621802" w14:textId="473FEB4E" w:rsidR="00BF3B6C" w:rsidRPr="004A3BE0" w:rsidRDefault="00BF3B6C" w:rsidP="00BF3B6C">
      <w:pPr>
        <w:pStyle w:val="a7"/>
        <w:autoSpaceDE w:val="0"/>
        <w:autoSpaceDN w:val="0"/>
        <w:adjustRightInd w:val="0"/>
        <w:spacing w:line="320" w:lineRule="exact"/>
        <w:ind w:leftChars="0" w:left="0"/>
        <w:jc w:val="left"/>
        <w:rPr>
          <w:rFonts w:asciiTheme="minorEastAsia" w:eastAsiaTheme="minorEastAsia" w:hAnsiTheme="minorEastAsia" w:cs="Arial"/>
          <w:bCs/>
          <w:kern w:val="0"/>
          <w:sz w:val="22"/>
        </w:rPr>
      </w:pPr>
    </w:p>
    <w:p w14:paraId="0E0736D1" w14:textId="0812E234" w:rsidR="005060C1" w:rsidRPr="004A3BE0" w:rsidRDefault="005060C1" w:rsidP="005060C1">
      <w:pPr>
        <w:autoSpaceDE w:val="0"/>
        <w:autoSpaceDN w:val="0"/>
        <w:adjustRightInd w:val="0"/>
        <w:spacing w:line="320" w:lineRule="exact"/>
        <w:jc w:val="left"/>
        <w:rPr>
          <w:rFonts w:asciiTheme="minorEastAsia" w:eastAsiaTheme="minorEastAsia" w:hAnsiTheme="minorEastAsia" w:cs="Arial"/>
          <w:b/>
          <w:sz w:val="22"/>
        </w:rPr>
      </w:pPr>
      <w:r w:rsidRPr="004A3BE0">
        <w:rPr>
          <w:rFonts w:asciiTheme="minorEastAsia" w:eastAsiaTheme="minorEastAsia" w:hAnsiTheme="minorEastAsia" w:cs="Arial" w:hint="eastAsia"/>
          <w:b/>
          <w:kern w:val="0"/>
          <w:sz w:val="22"/>
          <w:bdr w:val="single" w:sz="4" w:space="0" w:color="auto"/>
        </w:rPr>
        <w:t>申し込み方法</w:t>
      </w:r>
      <w:r w:rsidRPr="004A3BE0">
        <w:rPr>
          <w:rFonts w:asciiTheme="minorEastAsia" w:eastAsiaTheme="minorEastAsia" w:hAnsiTheme="minorEastAsia" w:cs="Arial"/>
          <w:b/>
          <w:sz w:val="22"/>
        </w:rPr>
        <w:t xml:space="preserve"> </w:t>
      </w:r>
    </w:p>
    <w:p w14:paraId="63C10D2D" w14:textId="0438B1BC" w:rsidR="005060C1" w:rsidRPr="00211C0F" w:rsidRDefault="005060C1" w:rsidP="005060C1">
      <w:pPr>
        <w:spacing w:line="320" w:lineRule="exact"/>
        <w:ind w:rightChars="-82" w:right="-172"/>
        <w:jc w:val="left"/>
        <w:rPr>
          <w:rFonts w:asciiTheme="minorEastAsia" w:eastAsiaTheme="minorEastAsia" w:hAnsiTheme="minorEastAsia"/>
          <w:sz w:val="22"/>
        </w:rPr>
      </w:pPr>
      <w:r w:rsidRPr="004A3BE0">
        <w:rPr>
          <w:rFonts w:asciiTheme="minorEastAsia" w:eastAsiaTheme="minorEastAsia" w:hAnsiTheme="minorEastAsia" w:hint="eastAsia"/>
          <w:sz w:val="22"/>
        </w:rPr>
        <w:t>受講料をお</w:t>
      </w:r>
      <w:r w:rsidRPr="00211C0F">
        <w:rPr>
          <w:rFonts w:asciiTheme="minorEastAsia" w:eastAsiaTheme="minorEastAsia" w:hAnsiTheme="minorEastAsia" w:hint="eastAsia"/>
          <w:sz w:val="22"/>
        </w:rPr>
        <w:t>振込みの上、</w:t>
      </w:r>
      <w:r w:rsidR="00EA6C0C" w:rsidRPr="00211C0F">
        <w:rPr>
          <w:rFonts w:asciiTheme="minorEastAsia" w:eastAsiaTheme="minorEastAsia" w:hAnsiTheme="minorEastAsia" w:hint="eastAsia"/>
          <w:sz w:val="22"/>
        </w:rPr>
        <w:t>申込</w:t>
      </w:r>
      <w:r w:rsidRPr="00211C0F">
        <w:rPr>
          <w:rFonts w:asciiTheme="minorEastAsia" w:eastAsiaTheme="minorEastAsia" w:hAnsiTheme="minorEastAsia" w:hint="eastAsia"/>
          <w:sz w:val="22"/>
        </w:rPr>
        <w:t>用紙をメール添付でお送りください。</w:t>
      </w:r>
    </w:p>
    <w:p w14:paraId="78D675D9" w14:textId="4D2FFD8B" w:rsidR="005860F4" w:rsidRPr="004A3BE0" w:rsidRDefault="005060C1" w:rsidP="005060C1">
      <w:pPr>
        <w:spacing w:line="320" w:lineRule="exact"/>
        <w:ind w:rightChars="-82" w:right="-172"/>
        <w:jc w:val="left"/>
        <w:rPr>
          <w:rFonts w:asciiTheme="minorEastAsia" w:eastAsiaTheme="minorEastAsia" w:hAnsiTheme="minorEastAsia"/>
          <w:b/>
          <w:sz w:val="22"/>
          <w:u w:val="single"/>
        </w:rPr>
      </w:pPr>
      <w:bookmarkStart w:id="1" w:name="_Hlk141791808"/>
      <w:r w:rsidRPr="00211C0F">
        <w:rPr>
          <w:rFonts w:asciiTheme="minorEastAsia" w:eastAsiaTheme="minorEastAsia" w:hAnsiTheme="minorEastAsia" w:hint="eastAsia"/>
          <w:b/>
          <w:sz w:val="22"/>
          <w:u w:val="single"/>
        </w:rPr>
        <w:t>申し込みは</w:t>
      </w:r>
      <w:r w:rsidR="00EA6C0C" w:rsidRPr="00211C0F">
        <w:rPr>
          <w:rFonts w:asciiTheme="minorEastAsia" w:eastAsiaTheme="minorEastAsia" w:hAnsiTheme="minorEastAsia" w:hint="eastAsia"/>
          <w:b/>
          <w:sz w:val="22"/>
          <w:u w:val="single"/>
        </w:rPr>
        <w:t>20</w:t>
      </w:r>
      <w:r w:rsidR="00C750A2" w:rsidRPr="00211C0F">
        <w:rPr>
          <w:rFonts w:asciiTheme="minorEastAsia" w:eastAsiaTheme="minorEastAsia" w:hAnsiTheme="minorEastAsia" w:hint="eastAsia"/>
          <w:b/>
          <w:sz w:val="22"/>
          <w:u w:val="single"/>
        </w:rPr>
        <w:t>23</w:t>
      </w:r>
      <w:r w:rsidR="00EA6C0C" w:rsidRPr="00211C0F">
        <w:rPr>
          <w:rFonts w:asciiTheme="minorEastAsia" w:eastAsiaTheme="minorEastAsia" w:hAnsiTheme="minorEastAsia" w:hint="eastAsia"/>
          <w:b/>
          <w:sz w:val="22"/>
          <w:u w:val="single"/>
        </w:rPr>
        <w:t>年</w:t>
      </w:r>
      <w:r w:rsidR="00C750A2" w:rsidRPr="00211C0F">
        <w:rPr>
          <w:rFonts w:asciiTheme="minorEastAsia" w:eastAsiaTheme="minorEastAsia" w:hAnsiTheme="minorEastAsia" w:hint="eastAsia"/>
          <w:b/>
          <w:sz w:val="22"/>
          <w:u w:val="single"/>
        </w:rPr>
        <w:t>10</w:t>
      </w:r>
      <w:r w:rsidR="00EA6C0C" w:rsidRPr="00211C0F">
        <w:rPr>
          <w:rFonts w:asciiTheme="minorEastAsia" w:eastAsiaTheme="minorEastAsia" w:hAnsiTheme="minorEastAsia" w:hint="eastAsia"/>
          <w:b/>
          <w:sz w:val="22"/>
          <w:u w:val="single"/>
        </w:rPr>
        <w:t>月</w:t>
      </w:r>
      <w:r w:rsidR="00654FE9" w:rsidRPr="00211C0F">
        <w:rPr>
          <w:rFonts w:asciiTheme="minorEastAsia" w:eastAsiaTheme="minorEastAsia" w:hAnsiTheme="minorEastAsia" w:hint="eastAsia"/>
          <w:b/>
          <w:sz w:val="22"/>
          <w:u w:val="single"/>
        </w:rPr>
        <w:t>2</w:t>
      </w:r>
      <w:r w:rsidR="00EA6C0C" w:rsidRPr="00211C0F">
        <w:rPr>
          <w:rFonts w:asciiTheme="minorEastAsia" w:eastAsiaTheme="minorEastAsia" w:hAnsiTheme="minorEastAsia" w:hint="eastAsia"/>
          <w:b/>
          <w:sz w:val="22"/>
          <w:u w:val="single"/>
        </w:rPr>
        <w:t>日</w:t>
      </w:r>
      <w:r w:rsidR="00C750A2" w:rsidRPr="00211C0F">
        <w:rPr>
          <w:rFonts w:asciiTheme="minorEastAsia" w:eastAsiaTheme="minorEastAsia" w:hAnsiTheme="minorEastAsia" w:hint="eastAsia"/>
          <w:b/>
          <w:sz w:val="22"/>
          <w:u w:val="single"/>
        </w:rPr>
        <w:t>(月)</w:t>
      </w:r>
      <w:r w:rsidR="00EA6C0C" w:rsidRPr="00211C0F">
        <w:rPr>
          <w:rFonts w:asciiTheme="minorEastAsia" w:eastAsiaTheme="minorEastAsia" w:hAnsiTheme="minorEastAsia" w:hint="eastAsia"/>
          <w:b/>
          <w:sz w:val="22"/>
        </w:rPr>
        <w:t>厳守</w:t>
      </w:r>
      <w:r w:rsidRPr="00211C0F">
        <w:rPr>
          <w:rFonts w:asciiTheme="minorEastAsia" w:eastAsiaTheme="minorEastAsia" w:hAnsiTheme="minorEastAsia" w:hint="eastAsia"/>
          <w:b/>
          <w:sz w:val="22"/>
        </w:rPr>
        <w:t xml:space="preserve">　まで</w:t>
      </w:r>
      <w:bookmarkEnd w:id="1"/>
      <w:r w:rsidR="00EA6C0C" w:rsidRPr="00211C0F">
        <w:rPr>
          <w:rFonts w:asciiTheme="minorEastAsia" w:eastAsiaTheme="minorEastAsia" w:hAnsiTheme="minorEastAsia" w:hint="eastAsia"/>
          <w:sz w:val="22"/>
        </w:rPr>
        <w:t>となります</w:t>
      </w:r>
      <w:r w:rsidRPr="00211C0F">
        <w:rPr>
          <w:rFonts w:asciiTheme="minorEastAsia" w:eastAsiaTheme="minorEastAsia" w:hAnsiTheme="minorEastAsia" w:hint="eastAsia"/>
          <w:sz w:val="22"/>
        </w:rPr>
        <w:t>。</w:t>
      </w:r>
      <w:r w:rsidR="005860F4" w:rsidRPr="00211C0F">
        <w:rPr>
          <w:rFonts w:asciiTheme="minorEastAsia" w:eastAsiaTheme="minorEastAsia" w:hAnsiTheme="minorEastAsia" w:cs="Arial"/>
          <w:bCs/>
          <w:kern w:val="0"/>
          <w:sz w:val="22"/>
        </w:rPr>
        <w:t>ただし、定員</w:t>
      </w:r>
      <w:r w:rsidR="00DE2720" w:rsidRPr="00211C0F">
        <w:rPr>
          <w:rFonts w:asciiTheme="minorEastAsia" w:eastAsiaTheme="minorEastAsia" w:hAnsiTheme="minorEastAsia" w:cs="Arial"/>
          <w:bCs/>
          <w:kern w:val="0"/>
          <w:sz w:val="22"/>
        </w:rPr>
        <w:t>10</w:t>
      </w:r>
      <w:r w:rsidR="005860F4" w:rsidRPr="00211C0F">
        <w:rPr>
          <w:rFonts w:asciiTheme="minorEastAsia" w:eastAsiaTheme="minorEastAsia" w:hAnsiTheme="minorEastAsia" w:cs="Arial"/>
          <w:bCs/>
          <w:kern w:val="0"/>
          <w:sz w:val="22"/>
        </w:rPr>
        <w:t>0名になり次第募集を終了</w:t>
      </w:r>
      <w:r w:rsidRPr="00211C0F">
        <w:rPr>
          <w:rFonts w:asciiTheme="minorEastAsia" w:eastAsiaTheme="minorEastAsia" w:hAnsiTheme="minorEastAsia" w:cs="Arial" w:hint="eastAsia"/>
          <w:bCs/>
          <w:kern w:val="0"/>
          <w:sz w:val="22"/>
        </w:rPr>
        <w:t>いた</w:t>
      </w:r>
      <w:r w:rsidR="005860F4" w:rsidRPr="00211C0F">
        <w:rPr>
          <w:rFonts w:asciiTheme="minorEastAsia" w:eastAsiaTheme="minorEastAsia" w:hAnsiTheme="minorEastAsia" w:cs="Arial"/>
          <w:bCs/>
          <w:kern w:val="0"/>
          <w:sz w:val="22"/>
        </w:rPr>
        <w:t>しますのでご了承ください</w:t>
      </w:r>
      <w:r w:rsidR="00693BE0" w:rsidRPr="00211C0F">
        <w:rPr>
          <w:rFonts w:asciiTheme="minorEastAsia" w:eastAsiaTheme="minorEastAsia" w:hAnsiTheme="minorEastAsia" w:cs="Arial"/>
          <w:bCs/>
          <w:kern w:val="0"/>
          <w:sz w:val="22"/>
        </w:rPr>
        <w:t>。</w:t>
      </w:r>
    </w:p>
    <w:p w14:paraId="36D91D7C" w14:textId="424CE800" w:rsidR="005060C1" w:rsidRPr="004A3BE0" w:rsidRDefault="005060C1" w:rsidP="005060C1">
      <w:pPr>
        <w:spacing w:line="320" w:lineRule="exact"/>
        <w:ind w:rightChars="-82" w:right="-172"/>
        <w:jc w:val="left"/>
        <w:rPr>
          <w:rFonts w:asciiTheme="minorEastAsia" w:eastAsiaTheme="minorEastAsia" w:hAnsiTheme="minorEastAsia" w:cs="Arial"/>
          <w:bCs/>
          <w:color w:val="000000" w:themeColor="text1"/>
          <w:sz w:val="22"/>
        </w:rPr>
      </w:pPr>
    </w:p>
    <w:p w14:paraId="1B6D2C8E" w14:textId="566C7DC4" w:rsidR="005060C1" w:rsidRDefault="003A0559" w:rsidP="005060C1">
      <w:pPr>
        <w:spacing w:line="320" w:lineRule="exact"/>
        <w:ind w:rightChars="-82" w:right="-172"/>
        <w:jc w:val="left"/>
        <w:rPr>
          <w:rFonts w:asciiTheme="minorEastAsia" w:eastAsiaTheme="minorEastAsia" w:hAnsiTheme="minorEastAsia" w:cs="Arial"/>
          <w:bCs/>
          <w:color w:val="000000" w:themeColor="text1"/>
          <w:sz w:val="22"/>
        </w:rPr>
      </w:pPr>
      <w:r w:rsidRPr="004A3BE0">
        <w:rPr>
          <w:rFonts w:asciiTheme="minorEastAsia" w:eastAsiaTheme="minorEastAsia" w:hAnsiTheme="minorEastAsia" w:cs="Arial" w:hint="eastAsia"/>
          <w:bCs/>
          <w:color w:val="000000" w:themeColor="text1"/>
          <w:sz w:val="22"/>
        </w:rPr>
        <w:t>１、</w:t>
      </w:r>
      <w:r w:rsidR="005060C1" w:rsidRPr="004A3BE0">
        <w:rPr>
          <w:rFonts w:asciiTheme="minorEastAsia" w:eastAsiaTheme="minorEastAsia" w:hAnsiTheme="minorEastAsia" w:cs="Arial" w:hint="eastAsia"/>
          <w:bCs/>
          <w:color w:val="000000" w:themeColor="text1"/>
          <w:sz w:val="22"/>
        </w:rPr>
        <w:t>受講料振込先</w:t>
      </w:r>
    </w:p>
    <w:p w14:paraId="46639616" w14:textId="679C4B9B" w:rsidR="005060C1" w:rsidRPr="005060C1" w:rsidRDefault="005060C1" w:rsidP="003A0559">
      <w:pPr>
        <w:spacing w:line="320" w:lineRule="exact"/>
        <w:ind w:leftChars="202" w:left="424" w:rightChars="-82" w:right="-172"/>
        <w:jc w:val="left"/>
        <w:rPr>
          <w:rFonts w:asciiTheme="minorEastAsia" w:eastAsiaTheme="minorEastAsia" w:hAnsiTheme="minorEastAsia" w:cs="Arial"/>
          <w:bCs/>
          <w:color w:val="000000" w:themeColor="text1"/>
          <w:sz w:val="22"/>
          <w:u w:val="single"/>
        </w:rPr>
      </w:pPr>
      <w:r w:rsidRPr="005060C1">
        <w:rPr>
          <w:rFonts w:asciiTheme="minorEastAsia" w:eastAsiaTheme="minorEastAsia" w:hAnsiTheme="minorEastAsia" w:cs="Arial" w:hint="eastAsia"/>
          <w:bCs/>
          <w:color w:val="000000" w:themeColor="text1"/>
          <w:sz w:val="22"/>
          <w:u w:val="single"/>
        </w:rPr>
        <w:t>銀行振り込み</w:t>
      </w:r>
    </w:p>
    <w:p w14:paraId="66276C9F" w14:textId="720D5984" w:rsidR="005060C1" w:rsidRPr="005060C1" w:rsidRDefault="005060C1" w:rsidP="003A0559">
      <w:pPr>
        <w:pStyle w:val="a7"/>
        <w:spacing w:line="320" w:lineRule="exact"/>
        <w:ind w:leftChars="202" w:left="424" w:rightChars="-82" w:right="-172"/>
        <w:jc w:val="left"/>
        <w:rPr>
          <w:rFonts w:asciiTheme="minorEastAsia" w:eastAsiaTheme="minorEastAsia" w:hAnsiTheme="minorEastAsia" w:cs="Arial"/>
          <w:bCs/>
          <w:color w:val="000000" w:themeColor="text1"/>
          <w:sz w:val="22"/>
        </w:rPr>
      </w:pPr>
      <w:r w:rsidRPr="005060C1">
        <w:rPr>
          <w:rFonts w:asciiTheme="minorEastAsia" w:eastAsiaTheme="minorEastAsia" w:hAnsiTheme="minorEastAsia" w:cs="Arial"/>
          <w:bCs/>
          <w:kern w:val="0"/>
          <w:sz w:val="22"/>
        </w:rPr>
        <w:t>銀行名：ゆうちょ銀行　　　　支店名：〇一九（ぜろいちきゅう）支店</w:t>
      </w:r>
    </w:p>
    <w:p w14:paraId="6E1CACDF" w14:textId="117EFAEA" w:rsidR="005060C1" w:rsidRPr="005060C1" w:rsidRDefault="005060C1" w:rsidP="003A0559">
      <w:pPr>
        <w:pStyle w:val="a7"/>
        <w:spacing w:line="320" w:lineRule="exact"/>
        <w:ind w:leftChars="202" w:left="424" w:rightChars="-82" w:right="-172"/>
        <w:jc w:val="left"/>
        <w:rPr>
          <w:rFonts w:asciiTheme="minorEastAsia" w:eastAsiaTheme="minorEastAsia" w:hAnsiTheme="minorEastAsia" w:cs="Arial"/>
          <w:bCs/>
          <w:color w:val="000000" w:themeColor="text1"/>
          <w:sz w:val="22"/>
        </w:rPr>
      </w:pPr>
      <w:r w:rsidRPr="005060C1">
        <w:rPr>
          <w:rFonts w:asciiTheme="minorEastAsia" w:eastAsiaTheme="minorEastAsia" w:hAnsiTheme="minorEastAsia" w:cs="Arial"/>
          <w:bCs/>
          <w:kern w:val="0"/>
          <w:sz w:val="22"/>
        </w:rPr>
        <w:t>口座番号：</w:t>
      </w:r>
      <w:r w:rsidRPr="005060C1">
        <w:rPr>
          <w:rFonts w:asciiTheme="minorEastAsia" w:eastAsiaTheme="minorEastAsia" w:hAnsiTheme="minorEastAsia" w:cs="Arial"/>
          <w:b/>
          <w:kern w:val="0"/>
          <w:sz w:val="22"/>
        </w:rPr>
        <w:t>当</w:t>
      </w:r>
      <w:r w:rsidRPr="005060C1">
        <w:rPr>
          <w:rFonts w:asciiTheme="minorEastAsia" w:eastAsiaTheme="minorEastAsia" w:hAnsiTheme="minorEastAsia" w:cs="Arial"/>
          <w:bCs/>
          <w:kern w:val="0"/>
          <w:sz w:val="22"/>
        </w:rPr>
        <w:t>座0080455　　　口座名義：ニホンテンカンガッカイジムキョク</w:t>
      </w:r>
    </w:p>
    <w:p w14:paraId="2F04B8A5" w14:textId="77777777" w:rsidR="003A0559" w:rsidRDefault="003A0559" w:rsidP="003A0559">
      <w:pPr>
        <w:spacing w:line="320" w:lineRule="exact"/>
        <w:ind w:leftChars="202" w:left="424" w:rightChars="-82" w:right="-172"/>
        <w:jc w:val="left"/>
        <w:rPr>
          <w:rFonts w:asciiTheme="minorEastAsia" w:eastAsiaTheme="minorEastAsia" w:hAnsiTheme="minorEastAsia" w:cs="Arial"/>
          <w:bCs/>
          <w:kern w:val="0"/>
          <w:sz w:val="22"/>
          <w:u w:val="single"/>
        </w:rPr>
      </w:pPr>
    </w:p>
    <w:p w14:paraId="0B176D04" w14:textId="5C366D1C" w:rsidR="005060C1" w:rsidRPr="005060C1" w:rsidRDefault="005060C1" w:rsidP="003A0559">
      <w:pPr>
        <w:spacing w:line="320" w:lineRule="exact"/>
        <w:ind w:leftChars="202" w:left="424" w:rightChars="-82" w:right="-172"/>
        <w:jc w:val="left"/>
        <w:rPr>
          <w:rFonts w:asciiTheme="minorEastAsia" w:eastAsiaTheme="minorEastAsia" w:hAnsiTheme="minorEastAsia" w:cs="Arial"/>
          <w:bCs/>
          <w:kern w:val="0"/>
          <w:sz w:val="22"/>
          <w:u w:val="single"/>
        </w:rPr>
      </w:pPr>
      <w:r w:rsidRPr="005060C1">
        <w:rPr>
          <w:rFonts w:asciiTheme="minorEastAsia" w:eastAsiaTheme="minorEastAsia" w:hAnsiTheme="minorEastAsia" w:cs="Arial"/>
          <w:bCs/>
          <w:kern w:val="0"/>
          <w:sz w:val="22"/>
          <w:u w:val="single"/>
        </w:rPr>
        <w:t>ゆう</w:t>
      </w:r>
      <w:r>
        <w:rPr>
          <w:rFonts w:asciiTheme="minorEastAsia" w:eastAsiaTheme="minorEastAsia" w:hAnsiTheme="minorEastAsia" w:cs="Arial" w:hint="eastAsia"/>
          <w:bCs/>
          <w:kern w:val="0"/>
          <w:sz w:val="22"/>
          <w:u w:val="single"/>
        </w:rPr>
        <w:t>ちょ</w:t>
      </w:r>
      <w:r w:rsidRPr="005060C1">
        <w:rPr>
          <w:rFonts w:asciiTheme="minorEastAsia" w:eastAsiaTheme="minorEastAsia" w:hAnsiTheme="minorEastAsia" w:cs="Arial"/>
          <w:bCs/>
          <w:kern w:val="0"/>
          <w:sz w:val="22"/>
          <w:u w:val="single"/>
        </w:rPr>
        <w:t>送金</w:t>
      </w:r>
    </w:p>
    <w:p w14:paraId="1CBDDF1D" w14:textId="77777777" w:rsidR="005060C1" w:rsidRPr="005060C1" w:rsidRDefault="005060C1" w:rsidP="003A0559">
      <w:pPr>
        <w:spacing w:line="320" w:lineRule="exact"/>
        <w:ind w:leftChars="202" w:left="424" w:rightChars="-82" w:right="-172"/>
        <w:jc w:val="left"/>
        <w:rPr>
          <w:rFonts w:asciiTheme="minorEastAsia" w:eastAsiaTheme="minorEastAsia" w:hAnsiTheme="minorEastAsia" w:cs="Arial"/>
          <w:bCs/>
          <w:kern w:val="0"/>
          <w:sz w:val="22"/>
        </w:rPr>
      </w:pPr>
      <w:r w:rsidRPr="005060C1">
        <w:rPr>
          <w:rFonts w:asciiTheme="minorEastAsia" w:eastAsiaTheme="minorEastAsia" w:hAnsiTheme="minorEastAsia" w:cs="Arial"/>
          <w:bCs/>
          <w:kern w:val="0"/>
          <w:sz w:val="22"/>
        </w:rPr>
        <w:t>口座記号：00170-0           口座番号：80455</w:t>
      </w:r>
    </w:p>
    <w:p w14:paraId="3B2518E7" w14:textId="77777777" w:rsidR="005060C1" w:rsidRPr="005060C1" w:rsidRDefault="005060C1" w:rsidP="003A0559">
      <w:pPr>
        <w:pStyle w:val="a7"/>
        <w:spacing w:line="320" w:lineRule="exact"/>
        <w:ind w:leftChars="202" w:left="424" w:rightChars="-82" w:right="-172"/>
        <w:jc w:val="left"/>
        <w:rPr>
          <w:rFonts w:asciiTheme="minorEastAsia" w:eastAsiaTheme="minorEastAsia" w:hAnsiTheme="minorEastAsia" w:cs="Arial"/>
          <w:bCs/>
          <w:color w:val="000000" w:themeColor="text1"/>
          <w:sz w:val="22"/>
        </w:rPr>
      </w:pPr>
      <w:r w:rsidRPr="005060C1">
        <w:rPr>
          <w:rFonts w:asciiTheme="minorEastAsia" w:eastAsiaTheme="minorEastAsia" w:hAnsiTheme="minorEastAsia" w:cs="Arial"/>
          <w:bCs/>
          <w:kern w:val="0"/>
          <w:sz w:val="22"/>
        </w:rPr>
        <w:t>加入者名：日本てんかん学会事務局</w:t>
      </w:r>
    </w:p>
    <w:p w14:paraId="435CA2DC" w14:textId="2F3543D3" w:rsidR="005060C1" w:rsidRPr="003A0559" w:rsidRDefault="003A0559" w:rsidP="003A0559">
      <w:pPr>
        <w:pStyle w:val="a7"/>
        <w:spacing w:line="320" w:lineRule="exact"/>
        <w:ind w:leftChars="202" w:left="424" w:rightChars="-82" w:right="-172"/>
        <w:jc w:val="left"/>
        <w:rPr>
          <w:rFonts w:asciiTheme="minorEastAsia" w:eastAsiaTheme="minorEastAsia" w:hAnsiTheme="minorEastAsia" w:cs="Arial"/>
          <w:bCs/>
          <w:color w:val="000000" w:themeColor="text1"/>
          <w:sz w:val="22"/>
        </w:rPr>
      </w:pPr>
      <w:r>
        <w:rPr>
          <w:rFonts w:asciiTheme="minorEastAsia" w:eastAsiaTheme="minorEastAsia" w:hAnsiTheme="minorEastAsia" w:cs="Arial" w:hint="eastAsia"/>
          <w:bCs/>
          <w:color w:val="000000" w:themeColor="text1"/>
          <w:sz w:val="22"/>
        </w:rPr>
        <w:t>※</w:t>
      </w:r>
      <w:r w:rsidR="005060C1" w:rsidRPr="003A0559">
        <w:rPr>
          <w:rFonts w:asciiTheme="minorEastAsia" w:eastAsiaTheme="minorEastAsia" w:hAnsiTheme="minorEastAsia" w:cs="Arial"/>
          <w:bCs/>
          <w:color w:val="000000" w:themeColor="text1"/>
          <w:sz w:val="22"/>
        </w:rPr>
        <w:t>振り込まれた受講料は理由のいかんにかかわらず返金できませんので受講資格等、予めご確認ください</w:t>
      </w:r>
    </w:p>
    <w:p w14:paraId="53E0B9FF" w14:textId="77777777" w:rsidR="005060C1" w:rsidRPr="005060C1" w:rsidRDefault="005060C1" w:rsidP="005060C1">
      <w:pPr>
        <w:pStyle w:val="a7"/>
        <w:spacing w:line="320" w:lineRule="exact"/>
        <w:ind w:leftChars="-135" w:left="-283" w:rightChars="-82" w:right="-172" w:firstLineChars="310" w:firstLine="682"/>
        <w:jc w:val="left"/>
        <w:rPr>
          <w:rFonts w:asciiTheme="minorEastAsia" w:eastAsiaTheme="minorEastAsia" w:hAnsiTheme="minorEastAsia" w:cs="Arial"/>
          <w:bCs/>
          <w:color w:val="000000" w:themeColor="text1"/>
          <w:sz w:val="22"/>
        </w:rPr>
      </w:pPr>
    </w:p>
    <w:p w14:paraId="28B4A690" w14:textId="77ED0827" w:rsidR="001A6BB8" w:rsidRPr="005060C1" w:rsidRDefault="003A0559" w:rsidP="00031F79">
      <w:pPr>
        <w:pStyle w:val="a7"/>
        <w:spacing w:line="320" w:lineRule="exact"/>
        <w:ind w:leftChars="0" w:left="0" w:rightChars="-82" w:right="-172"/>
        <w:jc w:val="left"/>
        <w:rPr>
          <w:rFonts w:asciiTheme="minorEastAsia" w:eastAsiaTheme="minorEastAsia" w:hAnsiTheme="minorEastAsia" w:cs="Arial"/>
          <w:bCs/>
          <w:color w:val="000000" w:themeColor="text1"/>
          <w:sz w:val="22"/>
        </w:rPr>
      </w:pPr>
      <w:r>
        <w:rPr>
          <w:rFonts w:asciiTheme="minorEastAsia" w:eastAsiaTheme="minorEastAsia" w:hAnsiTheme="minorEastAsia" w:cs="Arial" w:hint="eastAsia"/>
          <w:bCs/>
          <w:color w:val="000000" w:themeColor="text1"/>
          <w:sz w:val="22"/>
        </w:rPr>
        <w:t>２、</w:t>
      </w:r>
      <w:r w:rsidR="00031F79">
        <w:rPr>
          <w:rFonts w:asciiTheme="minorEastAsia" w:eastAsiaTheme="minorEastAsia" w:hAnsiTheme="minorEastAsia" w:cs="Arial" w:hint="eastAsia"/>
          <w:bCs/>
          <w:color w:val="000000" w:themeColor="text1"/>
          <w:sz w:val="22"/>
        </w:rPr>
        <w:t>申込用紙送付先</w:t>
      </w:r>
      <w:r>
        <w:rPr>
          <w:rFonts w:asciiTheme="minorEastAsia" w:eastAsiaTheme="minorEastAsia" w:hAnsiTheme="minorEastAsia" w:cs="Arial" w:hint="eastAsia"/>
          <w:bCs/>
          <w:color w:val="000000" w:themeColor="text1"/>
          <w:sz w:val="22"/>
        </w:rPr>
        <w:t xml:space="preserve">　</w:t>
      </w:r>
      <w:r w:rsidRPr="00A266C2">
        <w:rPr>
          <w:rFonts w:asciiTheme="minorEastAsia" w:eastAsiaTheme="minorEastAsia" w:hAnsiTheme="minorEastAsia" w:cs="Arial" w:hint="eastAsia"/>
          <w:bCs/>
          <w:color w:val="000000" w:themeColor="text1"/>
          <w:sz w:val="22"/>
          <w:u w:val="single"/>
        </w:rPr>
        <w:t>Wordファイルのまま</w:t>
      </w:r>
      <w:r>
        <w:rPr>
          <w:rFonts w:asciiTheme="minorEastAsia" w:eastAsiaTheme="minorEastAsia" w:hAnsiTheme="minorEastAsia" w:cs="Arial" w:hint="eastAsia"/>
          <w:bCs/>
          <w:color w:val="000000" w:themeColor="text1"/>
          <w:sz w:val="22"/>
        </w:rPr>
        <w:t>メール添付でお送りください</w:t>
      </w:r>
    </w:p>
    <w:p w14:paraId="0544C7FA" w14:textId="77777777" w:rsidR="00031F79" w:rsidRPr="005060C1" w:rsidRDefault="00031F79" w:rsidP="003A0559">
      <w:pPr>
        <w:pStyle w:val="a7"/>
        <w:spacing w:line="320" w:lineRule="exact"/>
        <w:ind w:leftChars="0" w:left="0" w:rightChars="-82" w:right="-172" w:firstLine="840"/>
        <w:jc w:val="left"/>
        <w:rPr>
          <w:rFonts w:asciiTheme="minorEastAsia" w:eastAsiaTheme="minorEastAsia" w:hAnsiTheme="minorEastAsia" w:cs="Arial"/>
          <w:bCs/>
          <w:sz w:val="22"/>
        </w:rPr>
      </w:pPr>
      <w:r w:rsidRPr="005060C1">
        <w:rPr>
          <w:rFonts w:asciiTheme="minorEastAsia" w:eastAsiaTheme="minorEastAsia" w:hAnsiTheme="minorEastAsia" w:cs="Arial"/>
          <w:bCs/>
          <w:sz w:val="22"/>
        </w:rPr>
        <w:t>E-mail：</w:t>
      </w:r>
      <w:hyperlink r:id="rId8" w:history="1">
        <w:r w:rsidRPr="005060C1">
          <w:rPr>
            <w:rStyle w:val="ac"/>
            <w:rFonts w:asciiTheme="minorEastAsia" w:eastAsiaTheme="minorEastAsia" w:hAnsiTheme="minorEastAsia" w:cs="Arial"/>
            <w:bCs/>
            <w:sz w:val="22"/>
          </w:rPr>
          <w:t>jes-oas@umin.ac.jp</w:t>
        </w:r>
      </w:hyperlink>
    </w:p>
    <w:p w14:paraId="6EF7DA5E" w14:textId="77777777" w:rsidR="000609F4" w:rsidRPr="008F5FD3" w:rsidRDefault="000609F4" w:rsidP="000609F4">
      <w:pPr>
        <w:spacing w:line="320" w:lineRule="exact"/>
        <w:ind w:left="2520" w:rightChars="-82" w:right="-172"/>
        <w:jc w:val="left"/>
        <w:rPr>
          <w:rFonts w:asciiTheme="minorEastAsia" w:eastAsiaTheme="minorEastAsia" w:hAnsiTheme="minorEastAsia" w:cs="Arial"/>
          <w:bCs/>
          <w:kern w:val="0"/>
          <w:sz w:val="22"/>
        </w:rPr>
      </w:pPr>
    </w:p>
    <w:p w14:paraId="172E16B6" w14:textId="5A2F8F0D" w:rsidR="00031F79" w:rsidRDefault="003A0559" w:rsidP="00031F79">
      <w:pPr>
        <w:spacing w:line="320" w:lineRule="exact"/>
        <w:ind w:rightChars="-82" w:right="-172"/>
        <w:jc w:val="left"/>
        <w:rPr>
          <w:rFonts w:asciiTheme="minorEastAsia" w:eastAsiaTheme="minorEastAsia" w:hAnsiTheme="minorEastAsia" w:cs="Arial"/>
          <w:bCs/>
          <w:sz w:val="22"/>
        </w:rPr>
      </w:pPr>
      <w:r>
        <w:rPr>
          <w:rFonts w:asciiTheme="minorEastAsia" w:eastAsiaTheme="minorEastAsia" w:hAnsiTheme="minorEastAsia" w:cs="Arial" w:hint="eastAsia"/>
          <w:bCs/>
          <w:sz w:val="22"/>
        </w:rPr>
        <w:t>３、</w:t>
      </w:r>
      <w:r w:rsidR="001A10DB" w:rsidRPr="00031F79">
        <w:rPr>
          <w:rFonts w:asciiTheme="minorEastAsia" w:eastAsiaTheme="minorEastAsia" w:hAnsiTheme="minorEastAsia" w:cs="Arial"/>
          <w:bCs/>
          <w:sz w:val="22"/>
        </w:rPr>
        <w:t>お問い合わせ先</w:t>
      </w:r>
      <w:r w:rsidR="00537BA5" w:rsidRPr="00031F79">
        <w:rPr>
          <w:rFonts w:asciiTheme="minorEastAsia" w:eastAsiaTheme="minorEastAsia" w:hAnsiTheme="minorEastAsia" w:cs="Arial"/>
          <w:bCs/>
          <w:sz w:val="22"/>
        </w:rPr>
        <w:tab/>
      </w:r>
    </w:p>
    <w:p w14:paraId="0D8D1FB4" w14:textId="5FEC5414" w:rsidR="00537BA5" w:rsidRPr="00031F79" w:rsidRDefault="00C43C63" w:rsidP="003A0559">
      <w:pPr>
        <w:spacing w:line="320" w:lineRule="exact"/>
        <w:ind w:leftChars="202" w:left="424" w:rightChars="-82" w:right="-172"/>
        <w:jc w:val="left"/>
        <w:rPr>
          <w:rFonts w:asciiTheme="minorEastAsia" w:eastAsiaTheme="minorEastAsia" w:hAnsiTheme="minorEastAsia" w:cs="Arial"/>
          <w:bCs/>
          <w:sz w:val="22"/>
        </w:rPr>
      </w:pPr>
      <w:r w:rsidRPr="00031F79">
        <w:rPr>
          <w:rFonts w:asciiTheme="minorEastAsia" w:eastAsiaTheme="minorEastAsia" w:hAnsiTheme="minorEastAsia" w:cs="Arial"/>
          <w:bCs/>
          <w:color w:val="000000" w:themeColor="text1"/>
          <w:sz w:val="22"/>
        </w:rPr>
        <w:t>第</w:t>
      </w:r>
      <w:r w:rsidR="00C750A2">
        <w:rPr>
          <w:rFonts w:asciiTheme="minorEastAsia" w:eastAsiaTheme="minorEastAsia" w:hAnsiTheme="minorEastAsia" w:cs="Arial" w:hint="eastAsia"/>
          <w:bCs/>
          <w:color w:val="000000" w:themeColor="text1"/>
          <w:sz w:val="22"/>
        </w:rPr>
        <w:t>4</w:t>
      </w:r>
      <w:r w:rsidRPr="00031F79">
        <w:rPr>
          <w:rFonts w:asciiTheme="minorEastAsia" w:eastAsiaTheme="minorEastAsia" w:hAnsiTheme="minorEastAsia" w:cs="Arial"/>
          <w:bCs/>
          <w:color w:val="000000" w:themeColor="text1"/>
          <w:sz w:val="22"/>
        </w:rPr>
        <w:t>回</w:t>
      </w:r>
      <w:r w:rsidRPr="00031F79">
        <w:rPr>
          <w:rFonts w:asciiTheme="minorEastAsia" w:eastAsiaTheme="minorEastAsia" w:hAnsiTheme="minorEastAsia" w:cs="Arial" w:hint="eastAsia"/>
          <w:bCs/>
          <w:color w:val="000000" w:themeColor="text1"/>
          <w:sz w:val="22"/>
        </w:rPr>
        <w:t>定位的頭蓋内脳波</w:t>
      </w:r>
      <w:r w:rsidRPr="00031F79">
        <w:rPr>
          <w:rFonts w:asciiTheme="minorEastAsia" w:eastAsiaTheme="minorEastAsia" w:hAnsiTheme="minorEastAsia" w:cs="Arial"/>
          <w:bCs/>
          <w:color w:val="000000" w:themeColor="text1"/>
          <w:sz w:val="22"/>
        </w:rPr>
        <w:t>(SEEG)</w:t>
      </w:r>
      <w:r w:rsidR="008C60A2" w:rsidRPr="00031F79">
        <w:rPr>
          <w:rFonts w:asciiTheme="minorEastAsia" w:eastAsiaTheme="minorEastAsia" w:hAnsiTheme="minorEastAsia" w:cs="Arial"/>
          <w:bCs/>
          <w:color w:val="000000" w:themeColor="text1"/>
          <w:sz w:val="22"/>
        </w:rPr>
        <w:t>技術講習会事務局</w:t>
      </w:r>
      <w:r w:rsidR="00654FE9">
        <w:rPr>
          <w:rFonts w:asciiTheme="minorEastAsia" w:eastAsiaTheme="minorEastAsia" w:hAnsiTheme="minorEastAsia" w:cs="Arial" w:hint="eastAsia"/>
          <w:bCs/>
          <w:color w:val="000000" w:themeColor="text1"/>
          <w:sz w:val="22"/>
        </w:rPr>
        <w:t xml:space="preserve">　</w:t>
      </w:r>
      <w:r w:rsidR="008C60A2" w:rsidRPr="00031F79">
        <w:rPr>
          <w:rFonts w:asciiTheme="minorEastAsia" w:eastAsiaTheme="minorEastAsia" w:hAnsiTheme="minorEastAsia" w:cs="Arial"/>
          <w:bCs/>
          <w:sz w:val="22"/>
        </w:rPr>
        <w:t>E-mail：</w:t>
      </w:r>
      <w:hyperlink r:id="rId9" w:history="1">
        <w:r w:rsidR="007F7515" w:rsidRPr="00031F79">
          <w:rPr>
            <w:rStyle w:val="ac"/>
            <w:rFonts w:asciiTheme="minorEastAsia" w:eastAsiaTheme="minorEastAsia" w:hAnsiTheme="minorEastAsia" w:cs="Arial"/>
            <w:bCs/>
            <w:sz w:val="22"/>
          </w:rPr>
          <w:t>jes-oas@umin.ac.jp</w:t>
        </w:r>
      </w:hyperlink>
    </w:p>
    <w:p w14:paraId="063D4F9D" w14:textId="4B924114" w:rsidR="00972F2C" w:rsidRDefault="00537BA5" w:rsidP="003A0559">
      <w:pPr>
        <w:spacing w:line="320" w:lineRule="exact"/>
        <w:ind w:leftChars="202" w:left="424" w:rightChars="-82" w:right="-172"/>
        <w:jc w:val="left"/>
        <w:rPr>
          <w:rFonts w:asciiTheme="minorEastAsia" w:eastAsiaTheme="minorEastAsia" w:hAnsiTheme="minorEastAsia" w:cs="Arial"/>
          <w:bCs/>
          <w:sz w:val="22"/>
        </w:rPr>
      </w:pPr>
      <w:r w:rsidRPr="005060C1">
        <w:rPr>
          <w:rFonts w:asciiTheme="minorEastAsia" w:eastAsiaTheme="minorEastAsia" w:hAnsiTheme="minorEastAsia" w:cs="Arial"/>
          <w:bCs/>
          <w:sz w:val="22"/>
        </w:rPr>
        <w:t>件名に「</w:t>
      </w:r>
      <w:r w:rsidR="00C43C63" w:rsidRPr="005060C1">
        <w:rPr>
          <w:rFonts w:asciiTheme="minorEastAsia" w:eastAsiaTheme="minorEastAsia" w:hAnsiTheme="minorEastAsia" w:cs="Arial" w:hint="eastAsia"/>
          <w:bCs/>
          <w:color w:val="000000" w:themeColor="text1"/>
          <w:sz w:val="22"/>
        </w:rPr>
        <w:t>定位的頭蓋内脳波</w:t>
      </w:r>
      <w:r w:rsidR="00C43C63" w:rsidRPr="005060C1">
        <w:rPr>
          <w:rFonts w:asciiTheme="minorEastAsia" w:eastAsiaTheme="minorEastAsia" w:hAnsiTheme="minorEastAsia" w:cs="Arial"/>
          <w:bCs/>
          <w:color w:val="000000" w:themeColor="text1"/>
          <w:sz w:val="22"/>
        </w:rPr>
        <w:t>(SEEG)</w:t>
      </w:r>
      <w:r w:rsidR="00375944" w:rsidRPr="005060C1">
        <w:rPr>
          <w:rFonts w:asciiTheme="minorEastAsia" w:eastAsiaTheme="minorEastAsia" w:hAnsiTheme="minorEastAsia" w:cs="Arial"/>
          <w:bCs/>
          <w:sz w:val="22"/>
        </w:rPr>
        <w:t>について</w:t>
      </w:r>
      <w:r w:rsidRPr="005060C1">
        <w:rPr>
          <w:rFonts w:asciiTheme="minorEastAsia" w:eastAsiaTheme="minorEastAsia" w:hAnsiTheme="minorEastAsia" w:cs="Arial"/>
          <w:bCs/>
          <w:sz w:val="22"/>
        </w:rPr>
        <w:t>」</w:t>
      </w:r>
      <w:r w:rsidR="00375944" w:rsidRPr="005060C1">
        <w:rPr>
          <w:rFonts w:asciiTheme="minorEastAsia" w:eastAsiaTheme="minorEastAsia" w:hAnsiTheme="minorEastAsia" w:cs="Arial"/>
          <w:bCs/>
          <w:sz w:val="22"/>
        </w:rPr>
        <w:t>と</w:t>
      </w:r>
      <w:r w:rsidRPr="005060C1">
        <w:rPr>
          <w:rFonts w:asciiTheme="minorEastAsia" w:eastAsiaTheme="minorEastAsia" w:hAnsiTheme="minorEastAsia" w:cs="Arial"/>
          <w:bCs/>
          <w:sz w:val="22"/>
        </w:rPr>
        <w:t>記載ください</w:t>
      </w:r>
      <w:r w:rsidR="00A245F1" w:rsidRPr="005060C1">
        <w:rPr>
          <w:rFonts w:asciiTheme="minorEastAsia" w:eastAsiaTheme="minorEastAsia" w:hAnsiTheme="minorEastAsia" w:cs="Arial" w:hint="eastAsia"/>
          <w:bCs/>
          <w:sz w:val="22"/>
        </w:rPr>
        <w:t>。</w:t>
      </w:r>
      <w:r w:rsidR="00031F79">
        <w:rPr>
          <w:rFonts w:asciiTheme="minorEastAsia" w:eastAsiaTheme="minorEastAsia" w:hAnsiTheme="minorEastAsia" w:cs="Arial" w:hint="eastAsia"/>
          <w:bCs/>
          <w:sz w:val="22"/>
        </w:rPr>
        <w:t>お電話での問合せはお受けできません。</w:t>
      </w:r>
    </w:p>
    <w:p w14:paraId="2EE2A605" w14:textId="0B189AA2" w:rsidR="00621A6D" w:rsidRDefault="00621A6D">
      <w:pPr>
        <w:widowControl/>
        <w:jc w:val="left"/>
        <w:rPr>
          <w:rFonts w:asciiTheme="minorEastAsia" w:eastAsiaTheme="minorEastAsia" w:hAnsiTheme="minorEastAsia" w:cs="Arial"/>
          <w:bCs/>
          <w:sz w:val="22"/>
        </w:rPr>
      </w:pPr>
      <w:r>
        <w:rPr>
          <w:rFonts w:asciiTheme="minorEastAsia" w:eastAsiaTheme="minorEastAsia" w:hAnsiTheme="minorEastAsia" w:cs="Arial"/>
          <w:bCs/>
          <w:sz w:val="22"/>
        </w:rPr>
        <w:br w:type="page"/>
      </w:r>
    </w:p>
    <w:p w14:paraId="49F0FD69" w14:textId="77777777" w:rsidR="00031F79" w:rsidRPr="005060C1" w:rsidRDefault="00031F79" w:rsidP="003A0559">
      <w:pPr>
        <w:spacing w:line="320" w:lineRule="exact"/>
        <w:ind w:leftChars="202" w:left="424" w:rightChars="-82" w:right="-172"/>
        <w:jc w:val="left"/>
        <w:rPr>
          <w:rFonts w:asciiTheme="minorEastAsia" w:eastAsiaTheme="minorEastAsia" w:hAnsiTheme="minorEastAsia" w:cs="Arial"/>
          <w:bCs/>
          <w:sz w:val="22"/>
        </w:rPr>
      </w:pPr>
    </w:p>
    <w:p w14:paraId="58477C6B" w14:textId="2B3D5B71" w:rsidR="00EF170B" w:rsidRPr="00031F79" w:rsidRDefault="00EF170B" w:rsidP="000D3F08">
      <w:pPr>
        <w:spacing w:line="320" w:lineRule="exact"/>
        <w:jc w:val="left"/>
        <w:rPr>
          <w:rFonts w:ascii="Meiryo UI" w:eastAsia="Meiryo UI" w:hAnsi="Meiryo UI" w:cs="Arial"/>
          <w:bCs/>
          <w:sz w:val="28"/>
          <w:szCs w:val="28"/>
          <w:shd w:val="pct15" w:color="auto" w:fill="FFFFFF"/>
        </w:rPr>
      </w:pPr>
      <w:r w:rsidRPr="00031F79">
        <w:rPr>
          <w:rFonts w:ascii="Meiryo UI" w:eastAsia="Meiryo UI" w:hAnsi="Meiryo UI" w:cs="Arial"/>
          <w:bCs/>
          <w:sz w:val="28"/>
          <w:szCs w:val="28"/>
          <w:shd w:val="pct15" w:color="auto" w:fill="FFFFFF"/>
        </w:rPr>
        <w:t>別紙1</w:t>
      </w:r>
    </w:p>
    <w:p w14:paraId="72CDA830" w14:textId="5C93FF59" w:rsidR="00E43712" w:rsidRPr="00912511" w:rsidRDefault="00E43712" w:rsidP="00F07CDD">
      <w:pPr>
        <w:spacing w:line="320" w:lineRule="exact"/>
        <w:jc w:val="center"/>
        <w:rPr>
          <w:rFonts w:ascii="Meiryo UI" w:eastAsia="Meiryo UI" w:hAnsi="Meiryo UI" w:cs="Arial"/>
          <w:bCs/>
          <w:sz w:val="28"/>
          <w:szCs w:val="28"/>
        </w:rPr>
      </w:pPr>
      <w:r w:rsidRPr="00912511">
        <w:rPr>
          <w:rFonts w:ascii="Meiryo UI" w:eastAsia="Meiryo UI" w:hAnsi="Meiryo UI" w:cs="Arial"/>
          <w:bCs/>
          <w:sz w:val="28"/>
          <w:szCs w:val="28"/>
        </w:rPr>
        <w:t>第</w:t>
      </w:r>
      <w:r w:rsidR="00621A6D" w:rsidRPr="00912511">
        <w:rPr>
          <w:rFonts w:ascii="Meiryo UI" w:eastAsia="Meiryo UI" w:hAnsi="Meiryo UI" w:cs="Arial" w:hint="eastAsia"/>
          <w:bCs/>
          <w:sz w:val="28"/>
          <w:szCs w:val="28"/>
        </w:rPr>
        <w:t>4</w:t>
      </w:r>
      <w:r w:rsidRPr="00912511">
        <w:rPr>
          <w:rFonts w:ascii="Meiryo UI" w:eastAsia="Meiryo UI" w:hAnsi="Meiryo UI" w:cs="Arial"/>
          <w:bCs/>
          <w:sz w:val="28"/>
          <w:szCs w:val="28"/>
        </w:rPr>
        <w:t>回</w:t>
      </w:r>
      <w:r w:rsidR="007F5AEA" w:rsidRPr="00912511">
        <w:rPr>
          <w:rFonts w:ascii="Meiryo UI" w:eastAsia="Meiryo UI" w:hAnsi="Meiryo UI" w:cs="Arial" w:hint="eastAsia"/>
          <w:bCs/>
          <w:sz w:val="28"/>
          <w:szCs w:val="28"/>
        </w:rPr>
        <w:t>定位的頭蓋内脳波</w:t>
      </w:r>
      <w:r w:rsidR="00031F79" w:rsidRPr="00912511">
        <w:rPr>
          <w:rFonts w:ascii="Meiryo UI" w:eastAsia="Meiryo UI" w:hAnsi="Meiryo UI" w:cs="Arial" w:hint="eastAsia"/>
          <w:bCs/>
          <w:sz w:val="28"/>
          <w:szCs w:val="28"/>
        </w:rPr>
        <w:t>（SEEG）</w:t>
      </w:r>
      <w:r w:rsidRPr="00912511">
        <w:rPr>
          <w:rFonts w:ascii="Meiryo UI" w:eastAsia="Meiryo UI" w:hAnsi="Meiryo UI" w:cs="Arial"/>
          <w:bCs/>
          <w:sz w:val="28"/>
          <w:szCs w:val="28"/>
        </w:rPr>
        <w:t>技術講習会　申込用紙</w:t>
      </w:r>
    </w:p>
    <w:p w14:paraId="36363F1B" w14:textId="0671C2FD" w:rsidR="008C60A2" w:rsidRPr="00031F79" w:rsidRDefault="00A266C2" w:rsidP="000D3F08">
      <w:pPr>
        <w:spacing w:line="320" w:lineRule="exact"/>
        <w:jc w:val="center"/>
        <w:rPr>
          <w:rFonts w:ascii="Meiryo UI" w:eastAsia="Meiryo UI" w:hAnsi="Meiryo UI" w:cs="Arial"/>
          <w:bCs/>
          <w:sz w:val="28"/>
          <w:szCs w:val="28"/>
        </w:rPr>
      </w:pPr>
      <w:r w:rsidRPr="00993F8E">
        <w:rPr>
          <w:rFonts w:ascii="Meiryo UI" w:eastAsia="Meiryo UI" w:hAnsi="Meiryo UI" w:cs="Arial" w:hint="eastAsia"/>
          <w:bCs/>
          <w:color w:val="FF0000"/>
          <w:sz w:val="28"/>
          <w:szCs w:val="28"/>
        </w:rPr>
        <w:t>（Wordファイルのままお送りください）</w:t>
      </w:r>
    </w:p>
    <w:p w14:paraId="02E58795" w14:textId="77777777" w:rsidR="0010072A" w:rsidRPr="00031F79" w:rsidRDefault="0010072A" w:rsidP="003422F6">
      <w:pPr>
        <w:spacing w:line="320" w:lineRule="exact"/>
        <w:jc w:val="right"/>
        <w:rPr>
          <w:rFonts w:ascii="Meiryo UI" w:eastAsia="Meiryo UI" w:hAnsi="Meiryo UI" w:cs="Arial"/>
          <w:b/>
          <w:sz w:val="20"/>
          <w:szCs w:val="20"/>
          <w:u w:val="single"/>
        </w:rPr>
      </w:pPr>
    </w:p>
    <w:p w14:paraId="5CEBA49D" w14:textId="53F20F7D" w:rsidR="00E43712" w:rsidRPr="00031F79" w:rsidRDefault="00E43712" w:rsidP="003422F6">
      <w:pPr>
        <w:spacing w:line="320" w:lineRule="exact"/>
        <w:jc w:val="right"/>
        <w:rPr>
          <w:rFonts w:ascii="Meiryo UI" w:eastAsia="Meiryo UI" w:hAnsi="Meiryo UI" w:cs="Arial"/>
          <w:bCs/>
          <w:sz w:val="20"/>
          <w:szCs w:val="20"/>
          <w:u w:val="single"/>
        </w:rPr>
      </w:pPr>
      <w:r w:rsidRPr="00031F79">
        <w:rPr>
          <w:rFonts w:ascii="Meiryo UI" w:eastAsia="Meiryo UI" w:hAnsi="Meiryo UI" w:cs="Arial"/>
          <w:bCs/>
          <w:sz w:val="20"/>
          <w:szCs w:val="20"/>
          <w:u w:val="single"/>
        </w:rPr>
        <w:t>記入日</w:t>
      </w:r>
      <w:r w:rsidR="008F5FD3">
        <w:rPr>
          <w:rFonts w:ascii="Meiryo UI" w:eastAsia="Meiryo UI" w:hAnsi="Meiryo UI" w:cs="Arial" w:hint="eastAsia"/>
          <w:bCs/>
          <w:sz w:val="20"/>
          <w:szCs w:val="20"/>
          <w:u w:val="single"/>
        </w:rPr>
        <w:t>20</w:t>
      </w:r>
      <w:r w:rsidR="00621A6D">
        <w:rPr>
          <w:rFonts w:ascii="Meiryo UI" w:eastAsia="Meiryo UI" w:hAnsi="Meiryo UI" w:cs="Arial" w:hint="eastAsia"/>
          <w:bCs/>
          <w:sz w:val="20"/>
          <w:szCs w:val="20"/>
          <w:u w:val="single"/>
        </w:rPr>
        <w:t>23</w:t>
      </w:r>
      <w:r w:rsidRPr="00031F79">
        <w:rPr>
          <w:rFonts w:ascii="Meiryo UI" w:eastAsia="Meiryo UI" w:hAnsi="Meiryo UI" w:cs="Arial"/>
          <w:bCs/>
          <w:sz w:val="20"/>
          <w:szCs w:val="20"/>
          <w:u w:val="single"/>
        </w:rPr>
        <w:t>年</w:t>
      </w:r>
      <w:r w:rsidRPr="00031F79">
        <w:rPr>
          <w:rFonts w:ascii="Meiryo UI" w:eastAsia="Meiryo UI" w:hAnsi="Meiryo UI" w:cs="Arial"/>
          <w:bCs/>
          <w:sz w:val="20"/>
          <w:szCs w:val="20"/>
          <w:u w:val="single"/>
        </w:rPr>
        <w:tab/>
        <w:t>月</w:t>
      </w:r>
      <w:r w:rsidRPr="00031F79">
        <w:rPr>
          <w:rFonts w:ascii="Meiryo UI" w:eastAsia="Meiryo UI" w:hAnsi="Meiryo UI" w:cs="Arial"/>
          <w:bCs/>
          <w:sz w:val="20"/>
          <w:szCs w:val="20"/>
          <w:u w:val="single"/>
        </w:rPr>
        <w:tab/>
        <w:t>日</w:t>
      </w:r>
    </w:p>
    <w:p w14:paraId="66B96AAF" w14:textId="77777777" w:rsidR="00E43712" w:rsidRPr="00031F79" w:rsidRDefault="00E43712" w:rsidP="003422F6">
      <w:pPr>
        <w:spacing w:line="320" w:lineRule="exact"/>
        <w:jc w:val="right"/>
        <w:rPr>
          <w:rFonts w:ascii="Meiryo UI" w:eastAsia="Meiryo UI" w:hAnsi="Meiryo UI" w:cs="Arial"/>
          <w:b/>
          <w:sz w:val="20"/>
          <w:szCs w:val="20"/>
          <w:u w:val="single"/>
        </w:rPr>
      </w:pPr>
    </w:p>
    <w:p w14:paraId="571715EB" w14:textId="28F7619F" w:rsidR="00E43712" w:rsidRPr="00031F79" w:rsidRDefault="00E43712" w:rsidP="003A4E00">
      <w:pPr>
        <w:spacing w:line="320" w:lineRule="exact"/>
        <w:ind w:rightChars="-202" w:right="-424" w:firstLineChars="100" w:firstLine="200"/>
        <w:jc w:val="left"/>
        <w:rPr>
          <w:rFonts w:ascii="Meiryo UI" w:eastAsia="Meiryo UI" w:hAnsi="Meiryo UI" w:cs="Arial"/>
          <w:sz w:val="20"/>
          <w:szCs w:val="20"/>
        </w:rPr>
      </w:pPr>
      <w:r w:rsidRPr="00031F79">
        <w:rPr>
          <w:rFonts w:ascii="Meiryo UI" w:eastAsia="Meiryo UI" w:hAnsi="Meiryo UI" w:cs="Arial"/>
          <w:sz w:val="20"/>
          <w:szCs w:val="20"/>
        </w:rPr>
        <w:t>下記の欄</w:t>
      </w:r>
      <w:r w:rsidR="003A4E00" w:rsidRPr="00031F79">
        <w:rPr>
          <w:rFonts w:ascii="Meiryo UI" w:eastAsia="Meiryo UI" w:hAnsi="Meiryo UI" w:cs="Arial"/>
          <w:sz w:val="20"/>
          <w:szCs w:val="20"/>
        </w:rPr>
        <w:t>を</w:t>
      </w:r>
      <w:r w:rsidRPr="00031F79">
        <w:rPr>
          <w:rFonts w:ascii="Meiryo UI" w:eastAsia="Meiryo UI" w:hAnsi="Meiryo UI" w:cs="Arial"/>
          <w:sz w:val="20"/>
          <w:szCs w:val="20"/>
        </w:rPr>
        <w:t>全てご記入ください。入力内容に誤りがありますとご連絡できない場合がございます。</w:t>
      </w:r>
    </w:p>
    <w:p w14:paraId="3568D938" w14:textId="77777777" w:rsidR="00A76F22" w:rsidRPr="00031F79" w:rsidRDefault="00A76F22" w:rsidP="003A4E00">
      <w:pPr>
        <w:spacing w:line="320" w:lineRule="exact"/>
        <w:ind w:rightChars="-202" w:right="-424" w:firstLineChars="100" w:firstLine="200"/>
        <w:jc w:val="left"/>
        <w:rPr>
          <w:rFonts w:ascii="Meiryo UI" w:eastAsia="Meiryo UI" w:hAnsi="Meiryo UI" w:cs="Arial"/>
          <w:sz w:val="20"/>
          <w:szCs w:val="20"/>
        </w:rPr>
      </w:pPr>
    </w:p>
    <w:tbl>
      <w:tblPr>
        <w:tblW w:w="10070" w:type="dxa"/>
        <w:jc w:val="center"/>
        <w:tblCellMar>
          <w:left w:w="99" w:type="dxa"/>
          <w:right w:w="99" w:type="dxa"/>
        </w:tblCellMar>
        <w:tblLook w:val="04A0" w:firstRow="1" w:lastRow="0" w:firstColumn="1" w:lastColumn="0" w:noHBand="0" w:noVBand="1"/>
      </w:tblPr>
      <w:tblGrid>
        <w:gridCol w:w="3526"/>
        <w:gridCol w:w="717"/>
        <w:gridCol w:w="5827"/>
      </w:tblGrid>
      <w:tr w:rsidR="00F60CF6" w:rsidRPr="00031F79" w14:paraId="7C052D64"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BB0AE04" w14:textId="18606076" w:rsidR="00F60CF6" w:rsidRPr="00031F79" w:rsidRDefault="00F60CF6" w:rsidP="00F60CF6">
            <w:pPr>
              <w:widowControl/>
              <w:spacing w:line="320" w:lineRule="exact"/>
              <w:jc w:val="center"/>
              <w:rPr>
                <w:rFonts w:ascii="Meiryo UI" w:eastAsia="Meiryo UI" w:hAnsi="Meiryo UI" w:cs="Arial"/>
                <w:kern w:val="0"/>
                <w:sz w:val="20"/>
                <w:szCs w:val="20"/>
              </w:rPr>
            </w:pPr>
            <w:r w:rsidRPr="00031F79">
              <w:rPr>
                <w:rFonts w:ascii="Meiryo UI" w:eastAsia="Meiryo UI" w:hAnsi="Meiryo UI" w:cs="Arial" w:hint="eastAsia"/>
                <w:kern w:val="0"/>
                <w:sz w:val="20"/>
                <w:szCs w:val="20"/>
              </w:rPr>
              <w:t>ご専門（</w:t>
            </w:r>
            <w:r w:rsidR="00621A6D">
              <w:rPr>
                <w:rFonts w:ascii="Meiryo UI" w:eastAsia="Meiryo UI" w:hAnsi="Meiryo UI" w:cs="Arial" w:hint="eastAsia"/>
                <w:kern w:val="0"/>
                <w:sz w:val="20"/>
                <w:szCs w:val="20"/>
              </w:rPr>
              <w:t>いずれか選択</w:t>
            </w:r>
            <w:r w:rsidRPr="00031F79">
              <w:rPr>
                <w:rFonts w:ascii="Meiryo UI" w:eastAsia="Meiryo UI" w:hAnsi="Meiryo UI" w:cs="Arial" w:hint="eastAsia"/>
                <w:kern w:val="0"/>
                <w:sz w:val="20"/>
                <w:szCs w:val="20"/>
              </w:rPr>
              <w:t>）</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34109A88" w14:textId="61948B17" w:rsidR="00F60CF6" w:rsidRPr="0062521D" w:rsidRDefault="00F60CF6" w:rsidP="00621A6D">
            <w:pPr>
              <w:widowControl/>
              <w:spacing w:line="320" w:lineRule="exact"/>
              <w:jc w:val="left"/>
              <w:rPr>
                <w:rFonts w:ascii="Meiryo UI" w:eastAsia="Meiryo UI" w:hAnsi="Meiryo UI" w:cs="Arial"/>
                <w:kern w:val="0"/>
                <w:sz w:val="20"/>
                <w:szCs w:val="20"/>
              </w:rPr>
            </w:pPr>
            <w:r w:rsidRPr="0062521D">
              <w:rPr>
                <w:rFonts w:ascii="Meiryo UI" w:eastAsia="Meiryo UI" w:hAnsi="Meiryo UI" w:cs="Arial" w:hint="eastAsia"/>
                <w:kern w:val="0"/>
                <w:sz w:val="20"/>
                <w:szCs w:val="20"/>
              </w:rPr>
              <w:t>内科 ・ 外科</w:t>
            </w:r>
          </w:p>
        </w:tc>
      </w:tr>
      <w:tr w:rsidR="00F60CF6" w:rsidRPr="00031F79" w14:paraId="02C2AE00"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611E563" w14:textId="505CFF27" w:rsidR="00F60CF6" w:rsidRPr="00031F79" w:rsidRDefault="006A401B" w:rsidP="00F60CF6">
            <w:pPr>
              <w:widowControl/>
              <w:spacing w:line="320" w:lineRule="exact"/>
              <w:jc w:val="center"/>
              <w:rPr>
                <w:rFonts w:ascii="Meiryo UI" w:eastAsia="Meiryo UI" w:hAnsi="Meiryo UI" w:cs="Arial"/>
                <w:kern w:val="0"/>
                <w:sz w:val="20"/>
                <w:szCs w:val="20"/>
              </w:rPr>
            </w:pPr>
            <w:r w:rsidRPr="00031F79">
              <w:rPr>
                <w:rFonts w:ascii="Meiryo UI" w:eastAsia="Meiryo UI" w:hAnsi="Meiryo UI" w:cs="Arial" w:hint="eastAsia"/>
                <w:kern w:val="0"/>
                <w:sz w:val="20"/>
                <w:szCs w:val="20"/>
              </w:rPr>
              <w:t>日本</w:t>
            </w:r>
            <w:r w:rsidR="0051668F" w:rsidRPr="00031F79">
              <w:rPr>
                <w:rFonts w:ascii="Meiryo UI" w:eastAsia="Meiryo UI" w:hAnsi="Meiryo UI" w:cs="Arial" w:hint="eastAsia"/>
                <w:kern w:val="0"/>
                <w:sz w:val="20"/>
                <w:szCs w:val="20"/>
              </w:rPr>
              <w:t>てんかん学会</w:t>
            </w:r>
            <w:r w:rsidRPr="00031F79">
              <w:rPr>
                <w:rFonts w:ascii="Meiryo UI" w:eastAsia="Meiryo UI" w:hAnsi="Meiryo UI" w:cs="Arial" w:hint="eastAsia"/>
                <w:kern w:val="0"/>
                <w:sz w:val="20"/>
                <w:szCs w:val="20"/>
              </w:rPr>
              <w:t xml:space="preserve"> 会</w:t>
            </w:r>
            <w:r w:rsidR="0051668F" w:rsidRPr="00031F79">
              <w:rPr>
                <w:rFonts w:ascii="Meiryo UI" w:eastAsia="Meiryo UI" w:hAnsi="Meiryo UI" w:cs="Arial" w:hint="eastAsia"/>
                <w:kern w:val="0"/>
                <w:sz w:val="20"/>
                <w:szCs w:val="20"/>
              </w:rPr>
              <w:t>員番号</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1799CFB9" w14:textId="6E30077D" w:rsidR="0051668F" w:rsidRPr="00031F79" w:rsidRDefault="0051668F" w:rsidP="008F5FD3">
            <w:pPr>
              <w:widowControl/>
              <w:spacing w:line="320" w:lineRule="exact"/>
              <w:jc w:val="left"/>
              <w:rPr>
                <w:rFonts w:ascii="Meiryo UI" w:eastAsia="Meiryo UI" w:hAnsi="Meiryo UI" w:cs="Arial"/>
                <w:kern w:val="0"/>
                <w:sz w:val="20"/>
                <w:szCs w:val="20"/>
              </w:rPr>
            </w:pPr>
          </w:p>
        </w:tc>
      </w:tr>
      <w:tr w:rsidR="0051668F" w:rsidRPr="00031F79" w14:paraId="2969728C"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163D96C8" w14:textId="55F76B0D" w:rsidR="0051668F" w:rsidRPr="00031F79" w:rsidRDefault="0051668F" w:rsidP="00F60CF6">
            <w:pPr>
              <w:widowControl/>
              <w:spacing w:line="320" w:lineRule="exact"/>
              <w:jc w:val="center"/>
              <w:rPr>
                <w:rFonts w:ascii="Meiryo UI" w:eastAsia="Meiryo UI" w:hAnsi="Meiryo UI" w:cs="Arial"/>
                <w:kern w:val="0"/>
                <w:sz w:val="20"/>
                <w:szCs w:val="20"/>
              </w:rPr>
            </w:pPr>
            <w:r w:rsidRPr="00031F79">
              <w:rPr>
                <w:rFonts w:ascii="Meiryo UI" w:eastAsia="Meiryo UI" w:hAnsi="Meiryo UI" w:cs="Arial"/>
                <w:kern w:val="0"/>
                <w:sz w:val="20"/>
                <w:szCs w:val="20"/>
              </w:rPr>
              <w:t>お名前</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53CE38E4" w14:textId="77777777" w:rsidR="0051668F" w:rsidRPr="00031F79" w:rsidRDefault="0051668F" w:rsidP="008F5FD3">
            <w:pPr>
              <w:widowControl/>
              <w:spacing w:line="320" w:lineRule="exact"/>
              <w:jc w:val="left"/>
              <w:rPr>
                <w:rFonts w:ascii="Meiryo UI" w:eastAsia="Meiryo UI" w:hAnsi="Meiryo UI" w:cs="Arial"/>
                <w:kern w:val="0"/>
                <w:sz w:val="20"/>
                <w:szCs w:val="20"/>
              </w:rPr>
            </w:pPr>
          </w:p>
        </w:tc>
      </w:tr>
      <w:tr w:rsidR="00F60CF6" w:rsidRPr="00031F79" w14:paraId="1325F65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DAB5B4C" w14:textId="77777777" w:rsidR="00F60CF6" w:rsidRPr="00031F79" w:rsidRDefault="00F60CF6" w:rsidP="00F60CF6">
            <w:pPr>
              <w:widowControl/>
              <w:spacing w:line="320" w:lineRule="exact"/>
              <w:jc w:val="center"/>
              <w:rPr>
                <w:rFonts w:ascii="Meiryo UI" w:eastAsia="Meiryo UI" w:hAnsi="Meiryo UI" w:cs="Arial"/>
                <w:kern w:val="0"/>
                <w:sz w:val="20"/>
                <w:szCs w:val="20"/>
              </w:rPr>
            </w:pPr>
            <w:r w:rsidRPr="00031F79">
              <w:rPr>
                <w:rFonts w:ascii="Meiryo UI" w:eastAsia="Meiryo UI" w:hAnsi="Meiryo UI" w:cs="Arial"/>
                <w:kern w:val="0"/>
                <w:sz w:val="20"/>
                <w:szCs w:val="20"/>
              </w:rPr>
              <w:t>お名前　フリガナ</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61DA6A1E" w14:textId="5A625696" w:rsidR="00F60CF6" w:rsidRPr="00031F79" w:rsidRDefault="00F60CF6" w:rsidP="008F5FD3">
            <w:pPr>
              <w:widowControl/>
              <w:spacing w:line="320" w:lineRule="exact"/>
              <w:jc w:val="left"/>
              <w:rPr>
                <w:rFonts w:ascii="Meiryo UI" w:eastAsia="Meiryo UI" w:hAnsi="Meiryo UI" w:cs="Arial"/>
                <w:kern w:val="0"/>
                <w:sz w:val="20"/>
                <w:szCs w:val="20"/>
              </w:rPr>
            </w:pPr>
          </w:p>
        </w:tc>
      </w:tr>
      <w:tr w:rsidR="00F60CF6" w:rsidRPr="00031F79" w14:paraId="2C4873E9"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326726BE" w14:textId="25C6940C" w:rsidR="00F60CF6" w:rsidRPr="00031F79" w:rsidRDefault="00621A6D" w:rsidP="00F60CF6">
            <w:pPr>
              <w:widowControl/>
              <w:spacing w:line="320" w:lineRule="exact"/>
              <w:jc w:val="center"/>
              <w:rPr>
                <w:rFonts w:ascii="Meiryo UI" w:eastAsia="Meiryo UI" w:hAnsi="Meiryo UI" w:cs="Arial"/>
                <w:kern w:val="0"/>
                <w:sz w:val="20"/>
                <w:szCs w:val="20"/>
              </w:rPr>
            </w:pPr>
            <w:r>
              <w:rPr>
                <w:rFonts w:ascii="Meiryo UI" w:eastAsia="Meiryo UI" w:hAnsi="Meiryo UI" w:cs="Arial" w:hint="eastAsia"/>
                <w:kern w:val="0"/>
                <w:sz w:val="20"/>
                <w:szCs w:val="20"/>
              </w:rPr>
              <w:t>ご所属</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A460C08" w14:textId="09A0A6DD" w:rsidR="00F60CF6" w:rsidRPr="00031F79" w:rsidRDefault="00F60CF6" w:rsidP="008F5FD3">
            <w:pPr>
              <w:widowControl/>
              <w:spacing w:line="320" w:lineRule="exact"/>
              <w:jc w:val="left"/>
              <w:rPr>
                <w:rFonts w:ascii="Meiryo UI" w:eastAsia="Meiryo UI" w:hAnsi="Meiryo UI" w:cs="Arial"/>
                <w:kern w:val="0"/>
                <w:sz w:val="20"/>
                <w:szCs w:val="20"/>
              </w:rPr>
            </w:pPr>
          </w:p>
        </w:tc>
      </w:tr>
      <w:tr w:rsidR="00F60CF6" w:rsidRPr="00031F79" w14:paraId="7A442DB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729385C9" w14:textId="77777777" w:rsidR="00F60CF6" w:rsidRPr="00031F79" w:rsidRDefault="00F60CF6" w:rsidP="00F60CF6">
            <w:pPr>
              <w:widowControl/>
              <w:spacing w:line="320" w:lineRule="exact"/>
              <w:jc w:val="center"/>
              <w:rPr>
                <w:rFonts w:ascii="Meiryo UI" w:eastAsia="Meiryo UI" w:hAnsi="Meiryo UI" w:cs="Arial"/>
                <w:kern w:val="0"/>
                <w:sz w:val="20"/>
                <w:szCs w:val="20"/>
              </w:rPr>
            </w:pPr>
            <w:r w:rsidRPr="00031F79">
              <w:rPr>
                <w:rFonts w:ascii="Meiryo UI" w:eastAsia="Meiryo UI" w:hAnsi="Meiryo UI" w:cs="Arial"/>
                <w:kern w:val="0"/>
                <w:sz w:val="20"/>
                <w:szCs w:val="20"/>
              </w:rPr>
              <w:t>診療科</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20806F8D" w14:textId="732E351D" w:rsidR="00F60CF6" w:rsidRPr="00031F79" w:rsidRDefault="00F60CF6" w:rsidP="008F5FD3">
            <w:pPr>
              <w:widowControl/>
              <w:spacing w:line="320" w:lineRule="exact"/>
              <w:jc w:val="left"/>
              <w:rPr>
                <w:rFonts w:ascii="Meiryo UI" w:eastAsia="Meiryo UI" w:hAnsi="Meiryo UI" w:cs="Arial"/>
                <w:kern w:val="0"/>
                <w:sz w:val="20"/>
                <w:szCs w:val="20"/>
              </w:rPr>
            </w:pPr>
          </w:p>
        </w:tc>
      </w:tr>
      <w:tr w:rsidR="00F60CF6" w:rsidRPr="00031F79" w14:paraId="447913D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4A1DE22" w14:textId="2579A899" w:rsidR="00F60CF6" w:rsidRPr="00031F79" w:rsidRDefault="00621A6D" w:rsidP="00F60CF6">
            <w:pPr>
              <w:widowControl/>
              <w:spacing w:line="320" w:lineRule="exact"/>
              <w:jc w:val="center"/>
              <w:rPr>
                <w:rFonts w:ascii="Meiryo UI" w:eastAsia="Meiryo UI" w:hAnsi="Meiryo UI" w:cs="Arial"/>
                <w:kern w:val="0"/>
                <w:sz w:val="20"/>
                <w:szCs w:val="20"/>
              </w:rPr>
            </w:pPr>
            <w:r>
              <w:rPr>
                <w:rFonts w:ascii="Meiryo UI" w:eastAsia="Meiryo UI" w:hAnsi="Meiryo UI" w:cs="Arial" w:hint="eastAsia"/>
                <w:kern w:val="0"/>
                <w:sz w:val="20"/>
                <w:szCs w:val="20"/>
              </w:rPr>
              <w:t>ご所属</w:t>
            </w:r>
            <w:r w:rsidR="00F60CF6" w:rsidRPr="00031F79">
              <w:rPr>
                <w:rFonts w:ascii="Meiryo UI" w:eastAsia="Meiryo UI" w:hAnsi="Meiryo UI" w:cs="Arial"/>
                <w:kern w:val="0"/>
                <w:sz w:val="20"/>
                <w:szCs w:val="20"/>
              </w:rPr>
              <w:t>住所</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0D3B2A4" w14:textId="185F56E5" w:rsidR="00F60CF6" w:rsidRPr="00031F79" w:rsidRDefault="00F60CF6" w:rsidP="008F5FD3">
            <w:pPr>
              <w:widowControl/>
              <w:spacing w:line="320" w:lineRule="exact"/>
              <w:jc w:val="left"/>
              <w:rPr>
                <w:rFonts w:ascii="Meiryo UI" w:eastAsia="Meiryo UI" w:hAnsi="Meiryo UI" w:cs="Arial"/>
                <w:kern w:val="0"/>
                <w:sz w:val="20"/>
                <w:szCs w:val="20"/>
              </w:rPr>
            </w:pPr>
          </w:p>
        </w:tc>
      </w:tr>
      <w:tr w:rsidR="00F60CF6" w:rsidRPr="00031F79" w14:paraId="29DDB54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249893F" w14:textId="77777777" w:rsidR="00F60CF6" w:rsidRPr="00031F79" w:rsidRDefault="00F60CF6" w:rsidP="00F60CF6">
            <w:pPr>
              <w:widowControl/>
              <w:spacing w:line="320" w:lineRule="exact"/>
              <w:jc w:val="center"/>
              <w:rPr>
                <w:rFonts w:ascii="Meiryo UI" w:eastAsia="Meiryo UI" w:hAnsi="Meiryo UI" w:cs="Arial"/>
                <w:kern w:val="0"/>
                <w:sz w:val="20"/>
                <w:szCs w:val="20"/>
              </w:rPr>
            </w:pPr>
            <w:r w:rsidRPr="00031F79">
              <w:rPr>
                <w:rFonts w:ascii="Meiryo UI" w:eastAsia="Meiryo UI" w:hAnsi="Meiryo UI" w:cs="Arial"/>
                <w:kern w:val="0"/>
                <w:sz w:val="20"/>
                <w:szCs w:val="20"/>
              </w:rPr>
              <w:t>メールアドレス（半角英数）</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7A22F353" w14:textId="15115D13" w:rsidR="00F60CF6" w:rsidRPr="00031F79" w:rsidRDefault="00F60CF6" w:rsidP="008F5FD3">
            <w:pPr>
              <w:widowControl/>
              <w:spacing w:line="320" w:lineRule="exact"/>
              <w:jc w:val="left"/>
              <w:rPr>
                <w:rFonts w:ascii="Meiryo UI" w:eastAsia="Meiryo UI" w:hAnsi="Meiryo UI" w:cs="Arial"/>
                <w:kern w:val="0"/>
                <w:sz w:val="20"/>
                <w:szCs w:val="20"/>
              </w:rPr>
            </w:pPr>
          </w:p>
        </w:tc>
      </w:tr>
      <w:tr w:rsidR="00F60CF6" w:rsidRPr="00031F79" w14:paraId="697BFD41" w14:textId="77777777" w:rsidTr="008F4ABA">
        <w:trPr>
          <w:trHeight w:val="297"/>
          <w:jc w:val="center"/>
        </w:trPr>
        <w:tc>
          <w:tcPr>
            <w:tcW w:w="10070" w:type="dxa"/>
            <w:gridSpan w:val="3"/>
            <w:tcBorders>
              <w:top w:val="nil"/>
              <w:left w:val="single" w:sz="8" w:space="0" w:color="auto"/>
              <w:right w:val="single" w:sz="8" w:space="0" w:color="auto"/>
            </w:tcBorders>
            <w:shd w:val="clear" w:color="auto" w:fill="auto"/>
            <w:noWrap/>
            <w:vAlign w:val="center"/>
          </w:tcPr>
          <w:p w14:paraId="397F736D" w14:textId="77777777" w:rsidR="00F60CF6" w:rsidRPr="00031F79" w:rsidRDefault="00F60CF6" w:rsidP="00F60CF6">
            <w:pPr>
              <w:widowControl/>
              <w:spacing w:line="320" w:lineRule="exact"/>
              <w:jc w:val="left"/>
              <w:rPr>
                <w:rFonts w:ascii="Meiryo UI" w:eastAsia="Meiryo UI" w:hAnsi="Meiryo UI" w:cs="Arial"/>
                <w:kern w:val="0"/>
                <w:sz w:val="20"/>
                <w:szCs w:val="20"/>
              </w:rPr>
            </w:pPr>
            <w:r w:rsidRPr="00031F79">
              <w:rPr>
                <w:rFonts w:ascii="Meiryo UI" w:eastAsia="Meiryo UI" w:hAnsi="Meiryo UI" w:cs="Arial"/>
                <w:kern w:val="0"/>
                <w:sz w:val="20"/>
                <w:szCs w:val="20"/>
              </w:rPr>
              <w:t>いずれかの学会専門医資格をお持ちの方は、チェックをご記入ください</w:t>
            </w:r>
          </w:p>
        </w:tc>
      </w:tr>
      <w:tr w:rsidR="00F60CF6" w:rsidRPr="00031F79" w14:paraId="7FDC1EC9" w14:textId="77777777" w:rsidTr="00D4284F">
        <w:trPr>
          <w:trHeight w:val="689"/>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54AF8C97" w14:textId="57BF2436" w:rsidR="00F60CF6" w:rsidRPr="00031F79" w:rsidRDefault="008F5FD3" w:rsidP="00F60CF6">
            <w:pPr>
              <w:widowControl/>
              <w:spacing w:line="320" w:lineRule="exact"/>
              <w:ind w:leftChars="100" w:left="210"/>
              <w:jc w:val="left"/>
              <w:rPr>
                <w:rFonts w:ascii="Meiryo UI" w:eastAsia="Meiryo UI" w:hAnsi="Meiryo UI" w:cs="Arial"/>
                <w:kern w:val="0"/>
                <w:sz w:val="20"/>
                <w:szCs w:val="20"/>
              </w:rPr>
            </w:pPr>
            <w:r w:rsidRPr="00621A6D">
              <w:rPr>
                <w:rFonts w:ascii="Meiryo UI" w:eastAsia="Meiryo UI" w:hAnsi="Meiryo UI"/>
                <w:sz w:val="20"/>
                <w:szCs w:val="18"/>
              </w:rPr>
              <w:fldChar w:fldCharType="begin">
                <w:ffData>
                  <w:name w:val="Check1"/>
                  <w:enabled/>
                  <w:calcOnExit w:val="0"/>
                  <w:checkBox>
                    <w:size w:val="16"/>
                    <w:default w:val="0"/>
                  </w:checkBox>
                </w:ffData>
              </w:fldChar>
            </w:r>
            <w:bookmarkStart w:id="2" w:name="Check1"/>
            <w:r w:rsidRPr="00621A6D">
              <w:rPr>
                <w:rFonts w:ascii="Meiryo UI" w:eastAsia="Meiryo UI" w:hAnsi="Meiryo UI"/>
                <w:sz w:val="20"/>
                <w:szCs w:val="18"/>
              </w:rPr>
              <w:instrText xml:space="preserve"> FORMCHECKBOX </w:instrText>
            </w:r>
            <w:r w:rsidR="00000000">
              <w:rPr>
                <w:rFonts w:ascii="Meiryo UI" w:eastAsia="Meiryo UI" w:hAnsi="Meiryo UI"/>
                <w:sz w:val="20"/>
                <w:szCs w:val="18"/>
              </w:rPr>
            </w:r>
            <w:r w:rsidR="00000000">
              <w:rPr>
                <w:rFonts w:ascii="Meiryo UI" w:eastAsia="Meiryo UI" w:hAnsi="Meiryo UI"/>
                <w:sz w:val="20"/>
                <w:szCs w:val="18"/>
              </w:rPr>
              <w:fldChar w:fldCharType="separate"/>
            </w:r>
            <w:r w:rsidRPr="00621A6D">
              <w:rPr>
                <w:rFonts w:ascii="Meiryo UI" w:eastAsia="Meiryo UI" w:hAnsi="Meiryo UI"/>
                <w:sz w:val="20"/>
                <w:szCs w:val="18"/>
              </w:rPr>
              <w:fldChar w:fldCharType="end"/>
            </w:r>
            <w:bookmarkEnd w:id="2"/>
            <w:r w:rsidR="00F60CF6" w:rsidRPr="00031F79">
              <w:rPr>
                <w:rFonts w:ascii="Meiryo UI" w:eastAsia="Meiryo UI" w:hAnsi="Meiryo UI" w:cs="Arial"/>
                <w:kern w:val="0"/>
                <w:sz w:val="20"/>
                <w:szCs w:val="20"/>
              </w:rPr>
              <w:t>日本てんかん学会</w:t>
            </w:r>
            <w:r w:rsidR="0049319D">
              <w:rPr>
                <w:rFonts w:ascii="Meiryo UI" w:eastAsia="Meiryo UI" w:hAnsi="Meiryo UI" w:cs="Arial" w:hint="eastAsia"/>
                <w:kern w:val="0"/>
                <w:sz w:val="20"/>
                <w:szCs w:val="20"/>
              </w:rPr>
              <w:t xml:space="preserve"> てんかん専門医</w:t>
            </w:r>
          </w:p>
          <w:p w14:paraId="6DB15EDC" w14:textId="21F09F76" w:rsidR="00F60CF6" w:rsidRPr="00031F79" w:rsidRDefault="00E73860" w:rsidP="00F60CF6">
            <w:pPr>
              <w:widowControl/>
              <w:tabs>
                <w:tab w:val="left" w:pos="4451"/>
              </w:tabs>
              <w:spacing w:line="320" w:lineRule="exact"/>
              <w:ind w:leftChars="100" w:left="210"/>
              <w:jc w:val="left"/>
              <w:rPr>
                <w:rFonts w:ascii="Meiryo UI" w:eastAsia="Meiryo UI" w:hAnsi="Meiryo UI" w:cs="Arial"/>
                <w:kern w:val="0"/>
                <w:sz w:val="20"/>
                <w:szCs w:val="20"/>
              </w:rPr>
            </w:pPr>
            <w:r w:rsidRPr="00031F79">
              <w:rPr>
                <w:rFonts w:ascii="Meiryo UI" w:eastAsia="Meiryo UI" w:hAnsi="Meiryo UI"/>
                <w:sz w:val="20"/>
                <w:szCs w:val="18"/>
              </w:rPr>
              <w:fldChar w:fldCharType="begin">
                <w:ffData>
                  <w:name w:val="Check1"/>
                  <w:enabled/>
                  <w:calcOnExit w:val="0"/>
                  <w:checkBox>
                    <w:size w:val="16"/>
                    <w:default w:val="0"/>
                  </w:checkBox>
                </w:ffData>
              </w:fldChar>
            </w:r>
            <w:r w:rsidRPr="00031F79">
              <w:rPr>
                <w:rFonts w:ascii="Meiryo UI" w:eastAsia="Meiryo UI" w:hAnsi="Meiryo UI"/>
                <w:sz w:val="20"/>
                <w:szCs w:val="18"/>
              </w:rPr>
              <w:instrText xml:space="preserve"> FORMCHECKBOX </w:instrText>
            </w:r>
            <w:r w:rsidR="00000000">
              <w:rPr>
                <w:rFonts w:ascii="Meiryo UI" w:eastAsia="Meiryo UI" w:hAnsi="Meiryo UI"/>
                <w:sz w:val="20"/>
                <w:szCs w:val="18"/>
              </w:rPr>
            </w:r>
            <w:r w:rsidR="00000000">
              <w:rPr>
                <w:rFonts w:ascii="Meiryo UI" w:eastAsia="Meiryo UI" w:hAnsi="Meiryo UI"/>
                <w:sz w:val="20"/>
                <w:szCs w:val="18"/>
              </w:rPr>
              <w:fldChar w:fldCharType="separate"/>
            </w:r>
            <w:r w:rsidRPr="00031F79">
              <w:rPr>
                <w:rFonts w:ascii="Meiryo UI" w:eastAsia="Meiryo UI" w:hAnsi="Meiryo UI"/>
                <w:sz w:val="20"/>
                <w:szCs w:val="18"/>
              </w:rPr>
              <w:fldChar w:fldCharType="end"/>
            </w:r>
            <w:r w:rsidR="00F60CF6" w:rsidRPr="00031F79">
              <w:rPr>
                <w:rFonts w:ascii="Meiryo UI" w:eastAsia="Meiryo UI" w:hAnsi="Meiryo UI" w:cs="Arial"/>
                <w:kern w:val="0"/>
                <w:sz w:val="20"/>
                <w:szCs w:val="20"/>
              </w:rPr>
              <w:t>日本小児神経学会</w:t>
            </w:r>
            <w:r w:rsidR="0049319D">
              <w:rPr>
                <w:rFonts w:ascii="Meiryo UI" w:eastAsia="Meiryo UI" w:hAnsi="Meiryo UI" w:cs="Arial" w:hint="eastAsia"/>
                <w:kern w:val="0"/>
                <w:sz w:val="20"/>
                <w:szCs w:val="20"/>
              </w:rPr>
              <w:t xml:space="preserve"> </w:t>
            </w:r>
            <w:r w:rsidR="0049319D" w:rsidRPr="0049319D">
              <w:rPr>
                <w:rFonts w:ascii="Meiryo UI" w:eastAsia="Meiryo UI" w:hAnsi="Meiryo UI" w:cs="Arial" w:hint="eastAsia"/>
                <w:kern w:val="0"/>
                <w:sz w:val="20"/>
                <w:szCs w:val="20"/>
              </w:rPr>
              <w:t>小児神経専門医</w:t>
            </w:r>
            <w:r w:rsidR="00F60CF6" w:rsidRPr="00031F79">
              <w:rPr>
                <w:rFonts w:ascii="Meiryo UI" w:eastAsia="Meiryo UI" w:hAnsi="Meiryo UI" w:cs="Arial"/>
                <w:kern w:val="0"/>
                <w:sz w:val="20"/>
                <w:szCs w:val="20"/>
              </w:rPr>
              <w:tab/>
            </w:r>
            <w:r w:rsidRPr="00031F79">
              <w:rPr>
                <w:rFonts w:ascii="Meiryo UI" w:eastAsia="Meiryo UI" w:hAnsi="Meiryo UI" w:hint="eastAsia"/>
                <w:sz w:val="20"/>
                <w:szCs w:val="18"/>
              </w:rPr>
              <w:tab/>
            </w:r>
            <w:r w:rsidRPr="00031F79">
              <w:rPr>
                <w:rFonts w:ascii="Meiryo UI" w:eastAsia="Meiryo UI" w:hAnsi="Meiryo UI"/>
                <w:sz w:val="20"/>
                <w:szCs w:val="18"/>
              </w:rPr>
              <w:fldChar w:fldCharType="begin">
                <w:ffData>
                  <w:name w:val=""/>
                  <w:enabled/>
                  <w:calcOnExit w:val="0"/>
                  <w:checkBox>
                    <w:size w:val="16"/>
                    <w:default w:val="0"/>
                  </w:checkBox>
                </w:ffData>
              </w:fldChar>
            </w:r>
            <w:r w:rsidRPr="00031F79">
              <w:rPr>
                <w:rFonts w:ascii="Meiryo UI" w:eastAsia="Meiryo UI" w:hAnsi="Meiryo UI"/>
                <w:sz w:val="20"/>
                <w:szCs w:val="18"/>
              </w:rPr>
              <w:instrText xml:space="preserve"> FORMCHECKBOX </w:instrText>
            </w:r>
            <w:r w:rsidR="00000000">
              <w:rPr>
                <w:rFonts w:ascii="Meiryo UI" w:eastAsia="Meiryo UI" w:hAnsi="Meiryo UI"/>
                <w:sz w:val="20"/>
                <w:szCs w:val="18"/>
              </w:rPr>
            </w:r>
            <w:r w:rsidR="00000000">
              <w:rPr>
                <w:rFonts w:ascii="Meiryo UI" w:eastAsia="Meiryo UI" w:hAnsi="Meiryo UI"/>
                <w:sz w:val="20"/>
                <w:szCs w:val="18"/>
              </w:rPr>
              <w:fldChar w:fldCharType="separate"/>
            </w:r>
            <w:r w:rsidRPr="00031F79">
              <w:rPr>
                <w:rFonts w:ascii="Meiryo UI" w:eastAsia="Meiryo UI" w:hAnsi="Meiryo UI"/>
                <w:sz w:val="20"/>
                <w:szCs w:val="18"/>
              </w:rPr>
              <w:fldChar w:fldCharType="end"/>
            </w:r>
            <w:r w:rsidR="00F60CF6" w:rsidRPr="00031F79">
              <w:rPr>
                <w:rFonts w:ascii="Meiryo UI" w:eastAsia="Meiryo UI" w:hAnsi="Meiryo UI" w:cs="Arial"/>
                <w:kern w:val="0"/>
                <w:sz w:val="20"/>
                <w:szCs w:val="20"/>
              </w:rPr>
              <w:t>日本神経学会</w:t>
            </w:r>
            <w:r w:rsidR="0049319D">
              <w:rPr>
                <w:rFonts w:ascii="Meiryo UI" w:eastAsia="Meiryo UI" w:hAnsi="Meiryo UI" w:cs="Arial" w:hint="eastAsia"/>
                <w:kern w:val="0"/>
                <w:sz w:val="20"/>
                <w:szCs w:val="20"/>
              </w:rPr>
              <w:t xml:space="preserve"> </w:t>
            </w:r>
            <w:r w:rsidR="0049319D" w:rsidRPr="0049319D">
              <w:rPr>
                <w:rFonts w:ascii="Meiryo UI" w:eastAsia="Meiryo UI" w:hAnsi="Meiryo UI" w:cs="Arial" w:hint="eastAsia"/>
                <w:kern w:val="0"/>
                <w:sz w:val="20"/>
                <w:szCs w:val="20"/>
              </w:rPr>
              <w:t>神経内科専門医</w:t>
            </w:r>
          </w:p>
          <w:p w14:paraId="48910E3D" w14:textId="2722250C" w:rsidR="00F60CF6" w:rsidRPr="00031F79" w:rsidRDefault="00E73860" w:rsidP="00F60CF6">
            <w:pPr>
              <w:widowControl/>
              <w:tabs>
                <w:tab w:val="left" w:pos="4451"/>
              </w:tabs>
              <w:spacing w:line="320" w:lineRule="exact"/>
              <w:ind w:leftChars="100" w:left="210"/>
              <w:jc w:val="left"/>
              <w:rPr>
                <w:rFonts w:ascii="Meiryo UI" w:eastAsia="Meiryo UI" w:hAnsi="Meiryo UI" w:cs="Arial"/>
                <w:kern w:val="0"/>
                <w:sz w:val="20"/>
                <w:szCs w:val="20"/>
              </w:rPr>
            </w:pPr>
            <w:r w:rsidRPr="00031F79">
              <w:rPr>
                <w:rFonts w:ascii="Meiryo UI" w:eastAsia="Meiryo UI" w:hAnsi="Meiryo UI"/>
                <w:sz w:val="20"/>
                <w:szCs w:val="18"/>
              </w:rPr>
              <w:fldChar w:fldCharType="begin">
                <w:ffData>
                  <w:name w:val="Check1"/>
                  <w:enabled/>
                  <w:calcOnExit w:val="0"/>
                  <w:checkBox>
                    <w:size w:val="16"/>
                    <w:default w:val="0"/>
                  </w:checkBox>
                </w:ffData>
              </w:fldChar>
            </w:r>
            <w:r w:rsidRPr="00031F79">
              <w:rPr>
                <w:rFonts w:ascii="Meiryo UI" w:eastAsia="Meiryo UI" w:hAnsi="Meiryo UI"/>
                <w:sz w:val="20"/>
                <w:szCs w:val="18"/>
              </w:rPr>
              <w:instrText xml:space="preserve"> FORMCHECKBOX </w:instrText>
            </w:r>
            <w:r w:rsidR="00000000">
              <w:rPr>
                <w:rFonts w:ascii="Meiryo UI" w:eastAsia="Meiryo UI" w:hAnsi="Meiryo UI"/>
                <w:sz w:val="20"/>
                <w:szCs w:val="18"/>
              </w:rPr>
            </w:r>
            <w:r w:rsidR="00000000">
              <w:rPr>
                <w:rFonts w:ascii="Meiryo UI" w:eastAsia="Meiryo UI" w:hAnsi="Meiryo UI"/>
                <w:sz w:val="20"/>
                <w:szCs w:val="18"/>
              </w:rPr>
              <w:fldChar w:fldCharType="separate"/>
            </w:r>
            <w:r w:rsidRPr="00031F79">
              <w:rPr>
                <w:rFonts w:ascii="Meiryo UI" w:eastAsia="Meiryo UI" w:hAnsi="Meiryo UI"/>
                <w:sz w:val="20"/>
                <w:szCs w:val="18"/>
              </w:rPr>
              <w:fldChar w:fldCharType="end"/>
            </w:r>
            <w:r w:rsidR="00F60CF6" w:rsidRPr="00031F79">
              <w:rPr>
                <w:rFonts w:ascii="Meiryo UI" w:eastAsia="Meiryo UI" w:hAnsi="Meiryo UI" w:cs="Arial"/>
                <w:kern w:val="0"/>
                <w:sz w:val="20"/>
                <w:szCs w:val="20"/>
              </w:rPr>
              <w:t>日本精神神経学会</w:t>
            </w:r>
            <w:r w:rsidR="0049319D">
              <w:rPr>
                <w:rFonts w:ascii="Meiryo UI" w:eastAsia="Meiryo UI" w:hAnsi="Meiryo UI" w:cs="Arial" w:hint="eastAsia"/>
                <w:kern w:val="0"/>
                <w:sz w:val="20"/>
                <w:szCs w:val="20"/>
              </w:rPr>
              <w:t xml:space="preserve"> 精神科専門医</w:t>
            </w:r>
            <w:r w:rsidR="00F60CF6" w:rsidRPr="00031F79">
              <w:rPr>
                <w:rFonts w:ascii="Meiryo UI" w:eastAsia="Meiryo UI" w:hAnsi="Meiryo UI" w:cs="Arial"/>
                <w:kern w:val="0"/>
                <w:sz w:val="20"/>
                <w:szCs w:val="20"/>
              </w:rPr>
              <w:tab/>
            </w:r>
            <w:r w:rsidRPr="00031F79">
              <w:rPr>
                <w:rFonts w:ascii="Meiryo UI" w:eastAsia="Meiryo UI" w:hAnsi="Meiryo UI" w:hint="eastAsia"/>
                <w:sz w:val="20"/>
                <w:szCs w:val="18"/>
              </w:rPr>
              <w:tab/>
            </w:r>
            <w:r w:rsidRPr="00031F79">
              <w:rPr>
                <w:rFonts w:ascii="Meiryo UI" w:eastAsia="Meiryo UI" w:hAnsi="Meiryo UI"/>
                <w:sz w:val="20"/>
                <w:szCs w:val="18"/>
              </w:rPr>
              <w:fldChar w:fldCharType="begin">
                <w:ffData>
                  <w:name w:val="Check1"/>
                  <w:enabled/>
                  <w:calcOnExit w:val="0"/>
                  <w:checkBox>
                    <w:size w:val="16"/>
                    <w:default w:val="0"/>
                  </w:checkBox>
                </w:ffData>
              </w:fldChar>
            </w:r>
            <w:r w:rsidRPr="00031F79">
              <w:rPr>
                <w:rFonts w:ascii="Meiryo UI" w:eastAsia="Meiryo UI" w:hAnsi="Meiryo UI"/>
                <w:sz w:val="20"/>
                <w:szCs w:val="18"/>
              </w:rPr>
              <w:instrText xml:space="preserve"> FORMCHECKBOX </w:instrText>
            </w:r>
            <w:r w:rsidR="00000000">
              <w:rPr>
                <w:rFonts w:ascii="Meiryo UI" w:eastAsia="Meiryo UI" w:hAnsi="Meiryo UI"/>
                <w:sz w:val="20"/>
                <w:szCs w:val="18"/>
              </w:rPr>
            </w:r>
            <w:r w:rsidR="00000000">
              <w:rPr>
                <w:rFonts w:ascii="Meiryo UI" w:eastAsia="Meiryo UI" w:hAnsi="Meiryo UI"/>
                <w:sz w:val="20"/>
                <w:szCs w:val="18"/>
              </w:rPr>
              <w:fldChar w:fldCharType="separate"/>
            </w:r>
            <w:r w:rsidRPr="00031F79">
              <w:rPr>
                <w:rFonts w:ascii="Meiryo UI" w:eastAsia="Meiryo UI" w:hAnsi="Meiryo UI"/>
                <w:sz w:val="20"/>
                <w:szCs w:val="18"/>
              </w:rPr>
              <w:fldChar w:fldCharType="end"/>
            </w:r>
            <w:r w:rsidR="00F60CF6" w:rsidRPr="00031F79">
              <w:rPr>
                <w:rFonts w:ascii="Meiryo UI" w:eastAsia="Meiryo UI" w:hAnsi="Meiryo UI" w:cs="Arial"/>
                <w:kern w:val="0"/>
                <w:sz w:val="20"/>
                <w:szCs w:val="20"/>
              </w:rPr>
              <w:t>日本脳神経外科学会</w:t>
            </w:r>
            <w:r w:rsidR="0049319D">
              <w:rPr>
                <w:rFonts w:ascii="Meiryo UI" w:eastAsia="Meiryo UI" w:hAnsi="Meiryo UI" w:cs="Arial" w:hint="eastAsia"/>
                <w:kern w:val="0"/>
                <w:sz w:val="20"/>
                <w:szCs w:val="20"/>
              </w:rPr>
              <w:t xml:space="preserve"> </w:t>
            </w:r>
            <w:r w:rsidR="0049319D" w:rsidRPr="0049319D">
              <w:rPr>
                <w:rFonts w:ascii="Meiryo UI" w:eastAsia="Meiryo UI" w:hAnsi="Meiryo UI" w:cs="Arial" w:hint="eastAsia"/>
                <w:kern w:val="0"/>
                <w:sz w:val="20"/>
                <w:szCs w:val="20"/>
              </w:rPr>
              <w:t>脳神経外科専門医</w:t>
            </w:r>
          </w:p>
        </w:tc>
      </w:tr>
      <w:tr w:rsidR="007F5AEA" w:rsidRPr="00031F79" w14:paraId="663676FB" w14:textId="77777777" w:rsidTr="00211C0F">
        <w:trPr>
          <w:trHeight w:val="607"/>
          <w:jc w:val="center"/>
        </w:trPr>
        <w:tc>
          <w:tcPr>
            <w:tcW w:w="4243" w:type="dxa"/>
            <w:gridSpan w:val="2"/>
            <w:tcBorders>
              <w:top w:val="single" w:sz="8" w:space="0" w:color="auto"/>
              <w:left w:val="single" w:sz="8" w:space="0" w:color="auto"/>
              <w:right w:val="dotted" w:sz="4" w:space="0" w:color="auto"/>
            </w:tcBorders>
            <w:shd w:val="clear" w:color="auto" w:fill="auto"/>
            <w:vAlign w:val="center"/>
          </w:tcPr>
          <w:p w14:paraId="0AC79C26" w14:textId="42FDEA69" w:rsidR="00031F79" w:rsidRPr="00031F79" w:rsidRDefault="007F5AEA" w:rsidP="00031F79">
            <w:pPr>
              <w:widowControl/>
              <w:spacing w:line="320" w:lineRule="exact"/>
              <w:jc w:val="left"/>
              <w:rPr>
                <w:rFonts w:ascii="Meiryo UI" w:eastAsia="Meiryo UI" w:hAnsi="Meiryo UI" w:cs="Arial"/>
                <w:kern w:val="0"/>
                <w:sz w:val="20"/>
                <w:szCs w:val="20"/>
              </w:rPr>
            </w:pPr>
            <w:r w:rsidRPr="00031F79">
              <w:rPr>
                <w:rFonts w:ascii="Meiryo UI" w:eastAsia="Meiryo UI" w:hAnsi="Meiryo UI" w:cs="Arial"/>
                <w:kern w:val="0"/>
                <w:sz w:val="20"/>
                <w:szCs w:val="20"/>
              </w:rPr>
              <w:t>振り込み日</w:t>
            </w:r>
            <w:r w:rsidR="00031F79" w:rsidRPr="00031F79">
              <w:rPr>
                <w:rFonts w:ascii="Meiryo UI" w:eastAsia="Meiryo UI" w:hAnsi="Meiryo UI" w:cs="Arial" w:hint="eastAsia"/>
                <w:kern w:val="0"/>
                <w:sz w:val="20"/>
                <w:szCs w:val="20"/>
              </w:rPr>
              <w:t>（</w:t>
            </w:r>
            <w:r w:rsidR="00031F79" w:rsidRPr="007452B3">
              <w:rPr>
                <w:rFonts w:ascii="Meiryo UI" w:eastAsia="Meiryo UI" w:hAnsi="Meiryo UI" w:cs="Arial" w:hint="eastAsia"/>
                <w:b/>
                <w:bCs/>
                <w:color w:val="FF0000"/>
                <w:kern w:val="0"/>
                <w:sz w:val="20"/>
                <w:szCs w:val="20"/>
              </w:rPr>
              <w:t>必須</w:t>
            </w:r>
            <w:r w:rsidR="00031F79" w:rsidRPr="00031F79">
              <w:rPr>
                <w:rFonts w:ascii="Meiryo UI" w:eastAsia="Meiryo UI" w:hAnsi="Meiryo UI" w:cs="Arial" w:hint="eastAsia"/>
                <w:kern w:val="0"/>
                <w:sz w:val="20"/>
                <w:szCs w:val="20"/>
              </w:rPr>
              <w:t>）</w:t>
            </w:r>
            <w:r w:rsidR="008F5FD3">
              <w:rPr>
                <w:rFonts w:ascii="Meiryo UI" w:eastAsia="Meiryo UI" w:hAnsi="Meiryo UI" w:cs="Arial" w:hint="eastAsia"/>
                <w:kern w:val="0"/>
                <w:sz w:val="20"/>
                <w:szCs w:val="20"/>
              </w:rPr>
              <w:t xml:space="preserve">　20</w:t>
            </w:r>
            <w:r w:rsidR="00621A6D">
              <w:rPr>
                <w:rFonts w:ascii="Meiryo UI" w:eastAsia="Meiryo UI" w:hAnsi="Meiryo UI" w:cs="Arial" w:hint="eastAsia"/>
                <w:kern w:val="0"/>
                <w:sz w:val="20"/>
                <w:szCs w:val="20"/>
              </w:rPr>
              <w:t xml:space="preserve">23年　</w:t>
            </w:r>
            <w:r w:rsidR="008F5FD3" w:rsidRPr="008F5FD3">
              <w:rPr>
                <w:rFonts w:ascii="Meiryo UI" w:eastAsia="Meiryo UI" w:hAnsi="Meiryo UI" w:cs="Arial" w:hint="eastAsia"/>
                <w:kern w:val="0"/>
                <w:sz w:val="20"/>
                <w:szCs w:val="20"/>
                <w:u w:val="single"/>
              </w:rPr>
              <w:t xml:space="preserve">　　　　　　　</w:t>
            </w:r>
          </w:p>
        </w:tc>
        <w:tc>
          <w:tcPr>
            <w:tcW w:w="5827" w:type="dxa"/>
            <w:tcBorders>
              <w:top w:val="single" w:sz="8" w:space="0" w:color="auto"/>
              <w:left w:val="dotted" w:sz="4" w:space="0" w:color="auto"/>
              <w:right w:val="single" w:sz="8" w:space="0" w:color="auto"/>
            </w:tcBorders>
            <w:shd w:val="clear" w:color="auto" w:fill="auto"/>
            <w:noWrap/>
            <w:vAlign w:val="center"/>
          </w:tcPr>
          <w:p w14:paraId="26BE1B9F" w14:textId="1E4729A8" w:rsidR="007F5AEA" w:rsidRPr="00031F79" w:rsidRDefault="007F5AEA" w:rsidP="00F60CF6">
            <w:pPr>
              <w:widowControl/>
              <w:spacing w:line="320" w:lineRule="exact"/>
              <w:ind w:rightChars="139" w:right="292"/>
              <w:jc w:val="right"/>
              <w:rPr>
                <w:rFonts w:ascii="Meiryo UI" w:eastAsia="Meiryo UI" w:hAnsi="Meiryo UI" w:cs="Arial"/>
                <w:kern w:val="0"/>
                <w:sz w:val="20"/>
                <w:szCs w:val="20"/>
              </w:rPr>
            </w:pPr>
          </w:p>
        </w:tc>
      </w:tr>
      <w:tr w:rsidR="007F5AEA" w:rsidRPr="00031F79" w14:paraId="2C5A739E" w14:textId="77777777" w:rsidTr="00211C0F">
        <w:trPr>
          <w:trHeight w:val="664"/>
          <w:jc w:val="center"/>
        </w:trPr>
        <w:tc>
          <w:tcPr>
            <w:tcW w:w="4243" w:type="dxa"/>
            <w:gridSpan w:val="2"/>
            <w:tcBorders>
              <w:top w:val="nil"/>
              <w:left w:val="single" w:sz="8" w:space="0" w:color="auto"/>
              <w:bottom w:val="double" w:sz="4" w:space="0" w:color="auto"/>
              <w:right w:val="dotted" w:sz="4" w:space="0" w:color="auto"/>
            </w:tcBorders>
            <w:shd w:val="clear" w:color="auto" w:fill="auto"/>
            <w:vAlign w:val="center"/>
          </w:tcPr>
          <w:p w14:paraId="2ECCFA37" w14:textId="58C772DF" w:rsidR="007F5AEA" w:rsidRPr="00031F79" w:rsidRDefault="00621A6D" w:rsidP="00F60CF6">
            <w:pPr>
              <w:widowControl/>
              <w:spacing w:line="320" w:lineRule="exact"/>
              <w:jc w:val="left"/>
              <w:rPr>
                <w:rFonts w:ascii="Meiryo UI" w:eastAsia="Meiryo UI" w:hAnsi="Meiryo UI" w:cs="Arial"/>
                <w:kern w:val="0"/>
                <w:sz w:val="20"/>
                <w:szCs w:val="20"/>
              </w:rPr>
            </w:pPr>
            <w:r>
              <w:rPr>
                <w:rFonts w:ascii="Meiryo UI" w:eastAsia="Meiryo UI" w:hAnsi="Meiryo UI" w:cs="Arial" w:hint="eastAsia"/>
                <w:bCs/>
                <w:kern w:val="0"/>
                <w:sz w:val="20"/>
                <w:szCs w:val="20"/>
              </w:rPr>
              <w:t>申込者と</w:t>
            </w:r>
            <w:r w:rsidR="007F5AEA" w:rsidRPr="00031F79">
              <w:rPr>
                <w:rFonts w:ascii="Meiryo UI" w:eastAsia="Meiryo UI" w:hAnsi="Meiryo UI" w:cs="Arial"/>
                <w:bCs/>
                <w:kern w:val="0"/>
                <w:sz w:val="20"/>
                <w:szCs w:val="20"/>
              </w:rPr>
              <w:t>振込者名</w:t>
            </w:r>
            <w:r>
              <w:rPr>
                <w:rFonts w:ascii="Meiryo UI" w:eastAsia="Meiryo UI" w:hAnsi="Meiryo UI" w:cs="Arial" w:hint="eastAsia"/>
                <w:bCs/>
                <w:kern w:val="0"/>
                <w:sz w:val="20"/>
                <w:szCs w:val="20"/>
              </w:rPr>
              <w:t>が異なるとき　振込者名</w:t>
            </w:r>
            <w:r w:rsidR="00031F79">
              <w:rPr>
                <w:rFonts w:ascii="Meiryo UI" w:eastAsia="Meiryo UI" w:hAnsi="Meiryo UI" w:cs="Arial" w:hint="eastAsia"/>
                <w:bCs/>
                <w:kern w:val="0"/>
                <w:sz w:val="20"/>
                <w:szCs w:val="20"/>
              </w:rPr>
              <w:t xml:space="preserve">　</w:t>
            </w:r>
          </w:p>
        </w:tc>
        <w:tc>
          <w:tcPr>
            <w:tcW w:w="5827" w:type="dxa"/>
            <w:tcBorders>
              <w:top w:val="nil"/>
              <w:left w:val="dotted" w:sz="4" w:space="0" w:color="auto"/>
              <w:bottom w:val="double" w:sz="4" w:space="0" w:color="auto"/>
              <w:right w:val="single" w:sz="8" w:space="0" w:color="auto"/>
            </w:tcBorders>
            <w:shd w:val="clear" w:color="auto" w:fill="auto"/>
            <w:noWrap/>
            <w:vAlign w:val="center"/>
          </w:tcPr>
          <w:p w14:paraId="08A7E720" w14:textId="77777777" w:rsidR="007F5AEA" w:rsidRPr="00031F79" w:rsidRDefault="007F5AEA" w:rsidP="00F60CF6">
            <w:pPr>
              <w:widowControl/>
              <w:spacing w:line="320" w:lineRule="exact"/>
              <w:ind w:rightChars="139" w:right="292"/>
              <w:jc w:val="right"/>
              <w:rPr>
                <w:rFonts w:ascii="Meiryo UI" w:eastAsia="Meiryo UI" w:hAnsi="Meiryo UI" w:cs="Arial"/>
                <w:kern w:val="0"/>
                <w:sz w:val="20"/>
                <w:szCs w:val="20"/>
              </w:rPr>
            </w:pPr>
          </w:p>
        </w:tc>
      </w:tr>
    </w:tbl>
    <w:p w14:paraId="312EB84F" w14:textId="04848671" w:rsidR="003A5C44" w:rsidRPr="008F5FD3" w:rsidRDefault="003A5C44" w:rsidP="003D0995">
      <w:pPr>
        <w:spacing w:line="320" w:lineRule="exact"/>
        <w:ind w:right="400"/>
        <w:jc w:val="right"/>
        <w:rPr>
          <w:rFonts w:ascii="Meiryo UI" w:eastAsia="Meiryo UI" w:hAnsi="Meiryo UI" w:cs="Arial"/>
          <w:sz w:val="20"/>
          <w:szCs w:val="20"/>
        </w:rPr>
      </w:pPr>
    </w:p>
    <w:sectPr w:rsidR="003A5C44" w:rsidRPr="008F5FD3" w:rsidSect="00253D3A">
      <w:footerReference w:type="default" r:id="rId10"/>
      <w:pgSz w:w="11906" w:h="16838"/>
      <w:pgMar w:top="1134" w:right="851" w:bottom="851" w:left="851" w:header="73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5FD8" w14:textId="77777777" w:rsidR="00F10F42" w:rsidRDefault="00F10F42" w:rsidP="005E0B88">
      <w:r>
        <w:separator/>
      </w:r>
    </w:p>
  </w:endnote>
  <w:endnote w:type="continuationSeparator" w:id="0">
    <w:p w14:paraId="0246B552" w14:textId="77777777" w:rsidR="00F10F42" w:rsidRDefault="00F10F42" w:rsidP="005E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ヒラギノ角ゴ ProN W3">
    <w:charset w:val="80"/>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55D0" w14:textId="77777777" w:rsidR="00657AED" w:rsidRPr="00E22EF9" w:rsidRDefault="009C6AA9">
    <w:pPr>
      <w:pStyle w:val="af"/>
      <w:jc w:val="center"/>
      <w:rPr>
        <w:sz w:val="18"/>
      </w:rPr>
    </w:pPr>
    <w:r w:rsidRPr="00E22EF9">
      <w:rPr>
        <w:sz w:val="18"/>
      </w:rPr>
      <w:fldChar w:fldCharType="begin"/>
    </w:r>
    <w:r w:rsidR="00657AED" w:rsidRPr="00E22EF9">
      <w:rPr>
        <w:sz w:val="18"/>
      </w:rPr>
      <w:instrText>PAGE   \* MERGEFORMAT</w:instrText>
    </w:r>
    <w:r w:rsidRPr="00E22EF9">
      <w:rPr>
        <w:sz w:val="18"/>
      </w:rPr>
      <w:fldChar w:fldCharType="separate"/>
    </w:r>
    <w:r w:rsidR="00EC6B08" w:rsidRPr="00EC6B08">
      <w:rPr>
        <w:noProof/>
        <w:sz w:val="18"/>
        <w:lang w:val="ja-JP"/>
      </w:rPr>
      <w:t>1</w:t>
    </w:r>
    <w:r w:rsidRPr="00E22EF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3397" w14:textId="77777777" w:rsidR="00F10F42" w:rsidRDefault="00F10F42" w:rsidP="005E0B88">
      <w:r>
        <w:separator/>
      </w:r>
    </w:p>
  </w:footnote>
  <w:footnote w:type="continuationSeparator" w:id="0">
    <w:p w14:paraId="62884D93" w14:textId="77777777" w:rsidR="00F10F42" w:rsidRDefault="00F10F42" w:rsidP="005E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193"/>
    <w:multiLevelType w:val="hybridMultilevel"/>
    <w:tmpl w:val="870449A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23240"/>
    <w:multiLevelType w:val="hybridMultilevel"/>
    <w:tmpl w:val="F3802760"/>
    <w:lvl w:ilvl="0" w:tplc="3FB211DE">
      <w:start w:val="20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C2400"/>
    <w:multiLevelType w:val="hybridMultilevel"/>
    <w:tmpl w:val="F0D23E8C"/>
    <w:lvl w:ilvl="0" w:tplc="AD926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8F4D4A"/>
    <w:multiLevelType w:val="hybridMultilevel"/>
    <w:tmpl w:val="13D2A0B6"/>
    <w:lvl w:ilvl="0" w:tplc="492EF5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C0E14"/>
    <w:multiLevelType w:val="hybridMultilevel"/>
    <w:tmpl w:val="1AF21EF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9002F"/>
    <w:multiLevelType w:val="hybridMultilevel"/>
    <w:tmpl w:val="F39C28B4"/>
    <w:lvl w:ilvl="0" w:tplc="06486D22">
      <w:start w:val="1"/>
      <w:numFmt w:val="bullet"/>
      <w:lvlText w:val=""/>
      <w:lvlJc w:val="left"/>
      <w:pPr>
        <w:tabs>
          <w:tab w:val="num" w:pos="-131"/>
        </w:tabs>
        <w:ind w:left="-131" w:hanging="360"/>
      </w:pPr>
      <w:rPr>
        <w:rFonts w:ascii="Wingdings" w:hAnsi="Wingdings" w:hint="default"/>
        <w:sz w:val="24"/>
      </w:rPr>
    </w:lvl>
    <w:lvl w:ilvl="1" w:tplc="0409000B" w:tentative="1">
      <w:start w:val="1"/>
      <w:numFmt w:val="bullet"/>
      <w:lvlText w:val=""/>
      <w:lvlJc w:val="left"/>
      <w:pPr>
        <w:tabs>
          <w:tab w:val="num" w:pos="349"/>
        </w:tabs>
        <w:ind w:left="349" w:hanging="420"/>
      </w:pPr>
      <w:rPr>
        <w:rFonts w:ascii="Wingdings" w:hAnsi="Wingdings" w:hint="default"/>
      </w:rPr>
    </w:lvl>
    <w:lvl w:ilvl="2" w:tplc="0409000D" w:tentative="1">
      <w:start w:val="1"/>
      <w:numFmt w:val="bullet"/>
      <w:lvlText w:val=""/>
      <w:lvlJc w:val="left"/>
      <w:pPr>
        <w:tabs>
          <w:tab w:val="num" w:pos="769"/>
        </w:tabs>
        <w:ind w:left="769" w:hanging="420"/>
      </w:pPr>
      <w:rPr>
        <w:rFonts w:ascii="Wingdings" w:hAnsi="Wingdings" w:hint="default"/>
      </w:rPr>
    </w:lvl>
    <w:lvl w:ilvl="3" w:tplc="04090001" w:tentative="1">
      <w:start w:val="1"/>
      <w:numFmt w:val="bullet"/>
      <w:lvlText w:val=""/>
      <w:lvlJc w:val="left"/>
      <w:pPr>
        <w:tabs>
          <w:tab w:val="num" w:pos="1189"/>
        </w:tabs>
        <w:ind w:left="1189" w:hanging="420"/>
      </w:pPr>
      <w:rPr>
        <w:rFonts w:ascii="Wingdings" w:hAnsi="Wingdings" w:hint="default"/>
      </w:rPr>
    </w:lvl>
    <w:lvl w:ilvl="4" w:tplc="0409000B" w:tentative="1">
      <w:start w:val="1"/>
      <w:numFmt w:val="bullet"/>
      <w:lvlText w:val=""/>
      <w:lvlJc w:val="left"/>
      <w:pPr>
        <w:tabs>
          <w:tab w:val="num" w:pos="1609"/>
        </w:tabs>
        <w:ind w:left="1609" w:hanging="420"/>
      </w:pPr>
      <w:rPr>
        <w:rFonts w:ascii="Wingdings" w:hAnsi="Wingdings" w:hint="default"/>
      </w:rPr>
    </w:lvl>
    <w:lvl w:ilvl="5" w:tplc="0409000D" w:tentative="1">
      <w:start w:val="1"/>
      <w:numFmt w:val="bullet"/>
      <w:lvlText w:val=""/>
      <w:lvlJc w:val="left"/>
      <w:pPr>
        <w:tabs>
          <w:tab w:val="num" w:pos="2029"/>
        </w:tabs>
        <w:ind w:left="2029" w:hanging="420"/>
      </w:pPr>
      <w:rPr>
        <w:rFonts w:ascii="Wingdings" w:hAnsi="Wingdings" w:hint="default"/>
      </w:rPr>
    </w:lvl>
    <w:lvl w:ilvl="6" w:tplc="04090001" w:tentative="1">
      <w:start w:val="1"/>
      <w:numFmt w:val="bullet"/>
      <w:lvlText w:val=""/>
      <w:lvlJc w:val="left"/>
      <w:pPr>
        <w:tabs>
          <w:tab w:val="num" w:pos="2449"/>
        </w:tabs>
        <w:ind w:left="2449" w:hanging="420"/>
      </w:pPr>
      <w:rPr>
        <w:rFonts w:ascii="Wingdings" w:hAnsi="Wingdings" w:hint="default"/>
      </w:rPr>
    </w:lvl>
    <w:lvl w:ilvl="7" w:tplc="0409000B" w:tentative="1">
      <w:start w:val="1"/>
      <w:numFmt w:val="bullet"/>
      <w:lvlText w:val=""/>
      <w:lvlJc w:val="left"/>
      <w:pPr>
        <w:tabs>
          <w:tab w:val="num" w:pos="2869"/>
        </w:tabs>
        <w:ind w:left="2869" w:hanging="420"/>
      </w:pPr>
      <w:rPr>
        <w:rFonts w:ascii="Wingdings" w:hAnsi="Wingdings" w:hint="default"/>
      </w:rPr>
    </w:lvl>
    <w:lvl w:ilvl="8" w:tplc="0409000D" w:tentative="1">
      <w:start w:val="1"/>
      <w:numFmt w:val="bullet"/>
      <w:lvlText w:val=""/>
      <w:lvlJc w:val="left"/>
      <w:pPr>
        <w:tabs>
          <w:tab w:val="num" w:pos="3289"/>
        </w:tabs>
        <w:ind w:left="3289" w:hanging="420"/>
      </w:pPr>
      <w:rPr>
        <w:rFonts w:ascii="Wingdings" w:hAnsi="Wingdings" w:hint="default"/>
      </w:rPr>
    </w:lvl>
  </w:abstractNum>
  <w:abstractNum w:abstractNumId="6" w15:restartNumberingAfterBreak="0">
    <w:nsid w:val="1F466C81"/>
    <w:multiLevelType w:val="hybridMultilevel"/>
    <w:tmpl w:val="45ECED60"/>
    <w:lvl w:ilvl="0" w:tplc="0409000B">
      <w:start w:val="1"/>
      <w:numFmt w:val="bullet"/>
      <w:lvlText w:val=""/>
      <w:lvlJc w:val="left"/>
      <w:pPr>
        <w:ind w:left="553" w:hanging="420"/>
      </w:pPr>
      <w:rPr>
        <w:rFonts w:ascii="Wingdings" w:hAnsi="Wingdings" w:hint="default"/>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7" w15:restartNumberingAfterBreak="0">
    <w:nsid w:val="20395626"/>
    <w:multiLevelType w:val="hybridMultilevel"/>
    <w:tmpl w:val="8AA694E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8" w15:restartNumberingAfterBreak="0">
    <w:nsid w:val="2A71657F"/>
    <w:multiLevelType w:val="hybridMultilevel"/>
    <w:tmpl w:val="A9386714"/>
    <w:lvl w:ilvl="0" w:tplc="E39EBC16">
      <w:numFmt w:val="bullet"/>
      <w:lvlText w:val="※"/>
      <w:lvlJc w:val="left"/>
      <w:pPr>
        <w:ind w:left="844" w:hanging="420"/>
      </w:pPr>
      <w:rPr>
        <w:rFonts w:ascii="ＭＳ 明朝" w:eastAsia="ＭＳ 明朝" w:hAnsi="ＭＳ 明朝" w:cs="Times New Roman" w:hint="eastAsia"/>
        <w:sz w:val="2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C35340C"/>
    <w:multiLevelType w:val="hybridMultilevel"/>
    <w:tmpl w:val="EDC8D4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D7400B1"/>
    <w:multiLevelType w:val="hybridMultilevel"/>
    <w:tmpl w:val="637605EC"/>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2C195A"/>
    <w:multiLevelType w:val="hybridMultilevel"/>
    <w:tmpl w:val="9A4CF8B2"/>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69176C"/>
    <w:multiLevelType w:val="hybridMultilevel"/>
    <w:tmpl w:val="532049E6"/>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2F7465"/>
    <w:multiLevelType w:val="hybridMultilevel"/>
    <w:tmpl w:val="1A7EA164"/>
    <w:lvl w:ilvl="0" w:tplc="3A901F10">
      <w:numFmt w:val="bullet"/>
      <w:lvlText w:val="※"/>
      <w:lvlJc w:val="left"/>
      <w:pPr>
        <w:ind w:left="784"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3DD2506B"/>
    <w:multiLevelType w:val="hybridMultilevel"/>
    <w:tmpl w:val="BF9E94EE"/>
    <w:lvl w:ilvl="0" w:tplc="AD92612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481506"/>
    <w:multiLevelType w:val="hybridMultilevel"/>
    <w:tmpl w:val="F7D8B03E"/>
    <w:lvl w:ilvl="0" w:tplc="24C4B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1CC69D6"/>
    <w:multiLevelType w:val="hybridMultilevel"/>
    <w:tmpl w:val="28AEF970"/>
    <w:lvl w:ilvl="0" w:tplc="7566238C">
      <w:start w:val="1"/>
      <w:numFmt w:val="decimal"/>
      <w:lvlText w:val="(%1)"/>
      <w:lvlJc w:val="left"/>
      <w:pPr>
        <w:ind w:left="438" w:hanging="43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F47B02"/>
    <w:multiLevelType w:val="hybridMultilevel"/>
    <w:tmpl w:val="C10EC3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B">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B">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B1703F5"/>
    <w:multiLevelType w:val="hybridMultilevel"/>
    <w:tmpl w:val="E6C26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4E2B7E"/>
    <w:multiLevelType w:val="hybridMultilevel"/>
    <w:tmpl w:val="E00A70F8"/>
    <w:lvl w:ilvl="0" w:tplc="AD92612A">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D1A242A"/>
    <w:multiLevelType w:val="hybridMultilevel"/>
    <w:tmpl w:val="23281F22"/>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AA6A5C"/>
    <w:multiLevelType w:val="hybridMultilevel"/>
    <w:tmpl w:val="46024DA2"/>
    <w:lvl w:ilvl="0" w:tplc="17D6E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9C1536"/>
    <w:multiLevelType w:val="hybridMultilevel"/>
    <w:tmpl w:val="6F720B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58228AA"/>
    <w:multiLevelType w:val="hybridMultilevel"/>
    <w:tmpl w:val="3E8E219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7F58B8"/>
    <w:multiLevelType w:val="hybridMultilevel"/>
    <w:tmpl w:val="768087FE"/>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5" w15:restartNumberingAfterBreak="0">
    <w:nsid w:val="58E50959"/>
    <w:multiLevelType w:val="hybridMultilevel"/>
    <w:tmpl w:val="AB58D97E"/>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453" w:hanging="420"/>
      </w:pPr>
      <w:rPr>
        <w:rFonts w:ascii="Wingdings" w:hAnsi="Wingdings" w:hint="default"/>
      </w:rPr>
    </w:lvl>
    <w:lvl w:ilvl="2" w:tplc="0409000D" w:tentative="1">
      <w:start w:val="1"/>
      <w:numFmt w:val="bullet"/>
      <w:lvlText w:val=""/>
      <w:lvlJc w:val="left"/>
      <w:pPr>
        <w:ind w:left="-33" w:hanging="420"/>
      </w:pPr>
      <w:rPr>
        <w:rFonts w:ascii="Wingdings" w:hAnsi="Wingdings" w:hint="default"/>
      </w:rPr>
    </w:lvl>
    <w:lvl w:ilvl="3" w:tplc="04090001" w:tentative="1">
      <w:start w:val="1"/>
      <w:numFmt w:val="bullet"/>
      <w:lvlText w:val=""/>
      <w:lvlJc w:val="left"/>
      <w:pPr>
        <w:ind w:left="387" w:hanging="420"/>
      </w:pPr>
      <w:rPr>
        <w:rFonts w:ascii="Wingdings" w:hAnsi="Wingdings" w:hint="default"/>
      </w:rPr>
    </w:lvl>
    <w:lvl w:ilvl="4" w:tplc="0409000B" w:tentative="1">
      <w:start w:val="1"/>
      <w:numFmt w:val="bullet"/>
      <w:lvlText w:val=""/>
      <w:lvlJc w:val="left"/>
      <w:pPr>
        <w:ind w:left="807" w:hanging="420"/>
      </w:pPr>
      <w:rPr>
        <w:rFonts w:ascii="Wingdings" w:hAnsi="Wingdings" w:hint="default"/>
      </w:rPr>
    </w:lvl>
    <w:lvl w:ilvl="5" w:tplc="0409000D" w:tentative="1">
      <w:start w:val="1"/>
      <w:numFmt w:val="bullet"/>
      <w:lvlText w:val=""/>
      <w:lvlJc w:val="left"/>
      <w:pPr>
        <w:ind w:left="1227" w:hanging="420"/>
      </w:pPr>
      <w:rPr>
        <w:rFonts w:ascii="Wingdings" w:hAnsi="Wingdings" w:hint="default"/>
      </w:rPr>
    </w:lvl>
    <w:lvl w:ilvl="6" w:tplc="04090001" w:tentative="1">
      <w:start w:val="1"/>
      <w:numFmt w:val="bullet"/>
      <w:lvlText w:val=""/>
      <w:lvlJc w:val="left"/>
      <w:pPr>
        <w:ind w:left="1647" w:hanging="420"/>
      </w:pPr>
      <w:rPr>
        <w:rFonts w:ascii="Wingdings" w:hAnsi="Wingdings" w:hint="default"/>
      </w:rPr>
    </w:lvl>
    <w:lvl w:ilvl="7" w:tplc="0409000B" w:tentative="1">
      <w:start w:val="1"/>
      <w:numFmt w:val="bullet"/>
      <w:lvlText w:val=""/>
      <w:lvlJc w:val="left"/>
      <w:pPr>
        <w:ind w:left="2067" w:hanging="420"/>
      </w:pPr>
      <w:rPr>
        <w:rFonts w:ascii="Wingdings" w:hAnsi="Wingdings" w:hint="default"/>
      </w:rPr>
    </w:lvl>
    <w:lvl w:ilvl="8" w:tplc="0409000D" w:tentative="1">
      <w:start w:val="1"/>
      <w:numFmt w:val="bullet"/>
      <w:lvlText w:val=""/>
      <w:lvlJc w:val="left"/>
      <w:pPr>
        <w:ind w:left="2487" w:hanging="420"/>
      </w:pPr>
      <w:rPr>
        <w:rFonts w:ascii="Wingdings" w:hAnsi="Wingdings" w:hint="default"/>
      </w:rPr>
    </w:lvl>
  </w:abstractNum>
  <w:abstractNum w:abstractNumId="26" w15:restartNumberingAfterBreak="0">
    <w:nsid w:val="5A85777A"/>
    <w:multiLevelType w:val="hybridMultilevel"/>
    <w:tmpl w:val="2A020E5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7" w15:restartNumberingAfterBreak="0">
    <w:nsid w:val="5AAD70CB"/>
    <w:multiLevelType w:val="hybridMultilevel"/>
    <w:tmpl w:val="FCD4DB8A"/>
    <w:lvl w:ilvl="0" w:tplc="FD402B98">
      <w:start w:val="1"/>
      <w:numFmt w:val="bullet"/>
      <w:lvlText w:val=""/>
      <w:lvlJc w:val="left"/>
      <w:pPr>
        <w:ind w:left="2940" w:hanging="420"/>
      </w:pPr>
      <w:rPr>
        <w:rFonts w:ascii="Wingdings" w:hAnsi="Wingdings" w:hint="default"/>
        <w:vertAlign w:val="baseline"/>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8" w15:restartNumberingAfterBreak="0">
    <w:nsid w:val="5D7E6D94"/>
    <w:multiLevelType w:val="hybridMultilevel"/>
    <w:tmpl w:val="2EF2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08790F"/>
    <w:multiLevelType w:val="hybridMultilevel"/>
    <w:tmpl w:val="004CA08E"/>
    <w:lvl w:ilvl="0" w:tplc="F5D8FFFC">
      <w:numFmt w:val="bullet"/>
      <w:lvlText w:val="・"/>
      <w:lvlJc w:val="left"/>
      <w:pPr>
        <w:ind w:left="360" w:hanging="360"/>
      </w:pPr>
      <w:rPr>
        <w:rFonts w:ascii="ＭＳゴシック" w:eastAsia="ＭＳゴシック" w:hAnsi="Century"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656652"/>
    <w:multiLevelType w:val="hybridMultilevel"/>
    <w:tmpl w:val="A5867722"/>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1" w15:restartNumberingAfterBreak="0">
    <w:nsid w:val="6AA170F2"/>
    <w:multiLevelType w:val="hybridMultilevel"/>
    <w:tmpl w:val="B64E4064"/>
    <w:lvl w:ilvl="0" w:tplc="04090001">
      <w:start w:val="1"/>
      <w:numFmt w:val="bullet"/>
      <w:lvlText w:val=""/>
      <w:lvlJc w:val="left"/>
      <w:pPr>
        <w:ind w:left="420" w:hanging="420"/>
      </w:pPr>
      <w:rPr>
        <w:rFonts w:ascii="Wingdings" w:hAnsi="Wingdings" w:hint="default"/>
      </w:rPr>
    </w:lvl>
    <w:lvl w:ilvl="1" w:tplc="89FE5B84">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AA61CC"/>
    <w:multiLevelType w:val="hybridMultilevel"/>
    <w:tmpl w:val="47F86FAE"/>
    <w:lvl w:ilvl="0" w:tplc="0409000B">
      <w:start w:val="1"/>
      <w:numFmt w:val="bullet"/>
      <w:lvlText w:val=""/>
      <w:lvlJc w:val="left"/>
      <w:pPr>
        <w:ind w:left="2940" w:hanging="420"/>
      </w:pPr>
      <w:rPr>
        <w:rFonts w:ascii="Wingdings" w:hAnsi="Wingdings" w:hint="default"/>
      </w:rPr>
    </w:lvl>
    <w:lvl w:ilvl="1" w:tplc="04090011">
      <w:start w:val="1"/>
      <w:numFmt w:val="decimalEnclosedCircle"/>
      <w:lvlText w:val="%2"/>
      <w:lvlJc w:val="left"/>
      <w:pPr>
        <w:ind w:left="3360" w:hanging="420"/>
      </w:pPr>
      <w:rPr>
        <w:rFonts w:hint="default"/>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3" w15:restartNumberingAfterBreak="0">
    <w:nsid w:val="70DC651D"/>
    <w:multiLevelType w:val="hybridMultilevel"/>
    <w:tmpl w:val="BC7210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9948C0"/>
    <w:multiLevelType w:val="hybridMultilevel"/>
    <w:tmpl w:val="1618E8E6"/>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166EEE"/>
    <w:multiLevelType w:val="hybridMultilevel"/>
    <w:tmpl w:val="01B024D2"/>
    <w:lvl w:ilvl="0" w:tplc="B358E4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990271"/>
    <w:multiLevelType w:val="hybridMultilevel"/>
    <w:tmpl w:val="CF9E8100"/>
    <w:lvl w:ilvl="0" w:tplc="B358E4F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0015441">
    <w:abstractNumId w:val="11"/>
  </w:num>
  <w:num w:numId="2" w16cid:durableId="580067532">
    <w:abstractNumId w:val="12"/>
  </w:num>
  <w:num w:numId="3" w16cid:durableId="806435824">
    <w:abstractNumId w:val="0"/>
  </w:num>
  <w:num w:numId="4" w16cid:durableId="782113298">
    <w:abstractNumId w:val="4"/>
  </w:num>
  <w:num w:numId="5" w16cid:durableId="314990083">
    <w:abstractNumId w:val="22"/>
  </w:num>
  <w:num w:numId="6" w16cid:durableId="1405759209">
    <w:abstractNumId w:val="18"/>
  </w:num>
  <w:num w:numId="7" w16cid:durableId="2028679403">
    <w:abstractNumId w:val="9"/>
  </w:num>
  <w:num w:numId="8" w16cid:durableId="1767534533">
    <w:abstractNumId w:val="2"/>
  </w:num>
  <w:num w:numId="9" w16cid:durableId="481120940">
    <w:abstractNumId w:val="15"/>
  </w:num>
  <w:num w:numId="10" w16cid:durableId="1957565638">
    <w:abstractNumId w:val="35"/>
  </w:num>
  <w:num w:numId="11" w16cid:durableId="1798524793">
    <w:abstractNumId w:val="34"/>
  </w:num>
  <w:num w:numId="12" w16cid:durableId="1400441749">
    <w:abstractNumId w:val="10"/>
  </w:num>
  <w:num w:numId="13" w16cid:durableId="755247136">
    <w:abstractNumId w:val="20"/>
  </w:num>
  <w:num w:numId="14" w16cid:durableId="414134874">
    <w:abstractNumId w:val="36"/>
  </w:num>
  <w:num w:numId="15" w16cid:durableId="2098204675">
    <w:abstractNumId w:val="19"/>
  </w:num>
  <w:num w:numId="16" w16cid:durableId="1575242800">
    <w:abstractNumId w:val="14"/>
  </w:num>
  <w:num w:numId="17" w16cid:durableId="2035493811">
    <w:abstractNumId w:val="29"/>
  </w:num>
  <w:num w:numId="18" w16cid:durableId="445544477">
    <w:abstractNumId w:val="1"/>
  </w:num>
  <w:num w:numId="19" w16cid:durableId="993795644">
    <w:abstractNumId w:val="28"/>
  </w:num>
  <w:num w:numId="20" w16cid:durableId="920791120">
    <w:abstractNumId w:val="21"/>
  </w:num>
  <w:num w:numId="21" w16cid:durableId="1961765926">
    <w:abstractNumId w:val="25"/>
  </w:num>
  <w:num w:numId="22" w16cid:durableId="487330846">
    <w:abstractNumId w:val="5"/>
  </w:num>
  <w:num w:numId="23" w16cid:durableId="698512968">
    <w:abstractNumId w:val="8"/>
  </w:num>
  <w:num w:numId="24" w16cid:durableId="667025441">
    <w:abstractNumId w:val="13"/>
  </w:num>
  <w:num w:numId="25" w16cid:durableId="1959220862">
    <w:abstractNumId w:val="31"/>
  </w:num>
  <w:num w:numId="26" w16cid:durableId="2087191589">
    <w:abstractNumId w:val="6"/>
  </w:num>
  <w:num w:numId="27" w16cid:durableId="1536187348">
    <w:abstractNumId w:val="32"/>
  </w:num>
  <w:num w:numId="28" w16cid:durableId="580019144">
    <w:abstractNumId w:val="23"/>
  </w:num>
  <w:num w:numId="29" w16cid:durableId="906766908">
    <w:abstractNumId w:val="17"/>
  </w:num>
  <w:num w:numId="30" w16cid:durableId="160975241">
    <w:abstractNumId w:val="7"/>
  </w:num>
  <w:num w:numId="31" w16cid:durableId="1251508218">
    <w:abstractNumId w:val="27"/>
  </w:num>
  <w:num w:numId="32" w16cid:durableId="986863996">
    <w:abstractNumId w:val="24"/>
  </w:num>
  <w:num w:numId="33" w16cid:durableId="1666542782">
    <w:abstractNumId w:val="33"/>
  </w:num>
  <w:num w:numId="34" w16cid:durableId="1344700166">
    <w:abstractNumId w:val="30"/>
  </w:num>
  <w:num w:numId="35" w16cid:durableId="998536811">
    <w:abstractNumId w:val="26"/>
  </w:num>
  <w:num w:numId="36" w16cid:durableId="642391557">
    <w:abstractNumId w:val="3"/>
  </w:num>
  <w:num w:numId="37" w16cid:durableId="1325741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B"/>
    <w:rsid w:val="00002CE9"/>
    <w:rsid w:val="00006757"/>
    <w:rsid w:val="0000734B"/>
    <w:rsid w:val="00010441"/>
    <w:rsid w:val="000105D5"/>
    <w:rsid w:val="00013F30"/>
    <w:rsid w:val="00017793"/>
    <w:rsid w:val="00017CB3"/>
    <w:rsid w:val="00025FB7"/>
    <w:rsid w:val="00031F79"/>
    <w:rsid w:val="00032FD0"/>
    <w:rsid w:val="00034162"/>
    <w:rsid w:val="00045367"/>
    <w:rsid w:val="0004540A"/>
    <w:rsid w:val="00051C9C"/>
    <w:rsid w:val="00053C7C"/>
    <w:rsid w:val="000600FC"/>
    <w:rsid w:val="000609F4"/>
    <w:rsid w:val="000617A4"/>
    <w:rsid w:val="00063E11"/>
    <w:rsid w:val="00065DF1"/>
    <w:rsid w:val="0006684C"/>
    <w:rsid w:val="000713F3"/>
    <w:rsid w:val="0007272C"/>
    <w:rsid w:val="00072750"/>
    <w:rsid w:val="000734C9"/>
    <w:rsid w:val="0007400E"/>
    <w:rsid w:val="00076F49"/>
    <w:rsid w:val="000823B2"/>
    <w:rsid w:val="00083786"/>
    <w:rsid w:val="000870B5"/>
    <w:rsid w:val="00091FFA"/>
    <w:rsid w:val="000A09B2"/>
    <w:rsid w:val="000A2EFF"/>
    <w:rsid w:val="000A5425"/>
    <w:rsid w:val="000A6239"/>
    <w:rsid w:val="000B5486"/>
    <w:rsid w:val="000B6933"/>
    <w:rsid w:val="000C7A4C"/>
    <w:rsid w:val="000D3A98"/>
    <w:rsid w:val="000D3F08"/>
    <w:rsid w:val="000D7FF9"/>
    <w:rsid w:val="000E01D5"/>
    <w:rsid w:val="000E1131"/>
    <w:rsid w:val="000E417E"/>
    <w:rsid w:val="000E5DE0"/>
    <w:rsid w:val="000F00DB"/>
    <w:rsid w:val="000F38DD"/>
    <w:rsid w:val="000F3B5C"/>
    <w:rsid w:val="0010072A"/>
    <w:rsid w:val="00103698"/>
    <w:rsid w:val="00103FD9"/>
    <w:rsid w:val="001055AC"/>
    <w:rsid w:val="00107A2C"/>
    <w:rsid w:val="00111F46"/>
    <w:rsid w:val="00116116"/>
    <w:rsid w:val="00120247"/>
    <w:rsid w:val="0012256D"/>
    <w:rsid w:val="00123207"/>
    <w:rsid w:val="001300B5"/>
    <w:rsid w:val="00131499"/>
    <w:rsid w:val="0013480A"/>
    <w:rsid w:val="00135554"/>
    <w:rsid w:val="0013610C"/>
    <w:rsid w:val="00137560"/>
    <w:rsid w:val="00141D92"/>
    <w:rsid w:val="001439F4"/>
    <w:rsid w:val="0014476E"/>
    <w:rsid w:val="00146BB5"/>
    <w:rsid w:val="00146F77"/>
    <w:rsid w:val="0015060F"/>
    <w:rsid w:val="00152D7A"/>
    <w:rsid w:val="001531E3"/>
    <w:rsid w:val="001535C4"/>
    <w:rsid w:val="001553A5"/>
    <w:rsid w:val="00155D2C"/>
    <w:rsid w:val="001563BB"/>
    <w:rsid w:val="001563C8"/>
    <w:rsid w:val="001571D4"/>
    <w:rsid w:val="0016033D"/>
    <w:rsid w:val="00160BAB"/>
    <w:rsid w:val="001636C5"/>
    <w:rsid w:val="00166B6E"/>
    <w:rsid w:val="00167364"/>
    <w:rsid w:val="001725F4"/>
    <w:rsid w:val="00175AEE"/>
    <w:rsid w:val="00181204"/>
    <w:rsid w:val="00182BB4"/>
    <w:rsid w:val="001830E8"/>
    <w:rsid w:val="001909E3"/>
    <w:rsid w:val="00195BCA"/>
    <w:rsid w:val="001A10DB"/>
    <w:rsid w:val="001A6BB8"/>
    <w:rsid w:val="001A76E5"/>
    <w:rsid w:val="001B249E"/>
    <w:rsid w:val="001B2803"/>
    <w:rsid w:val="001B5AEF"/>
    <w:rsid w:val="001C29F8"/>
    <w:rsid w:val="001C322A"/>
    <w:rsid w:val="001D472A"/>
    <w:rsid w:val="001D5845"/>
    <w:rsid w:val="001D7FA2"/>
    <w:rsid w:val="001E3414"/>
    <w:rsid w:val="001F059B"/>
    <w:rsid w:val="001F1805"/>
    <w:rsid w:val="00201647"/>
    <w:rsid w:val="00206A0F"/>
    <w:rsid w:val="00211C0F"/>
    <w:rsid w:val="00214AEE"/>
    <w:rsid w:val="002207C9"/>
    <w:rsid w:val="0022354E"/>
    <w:rsid w:val="00224DB2"/>
    <w:rsid w:val="002319AB"/>
    <w:rsid w:val="00234772"/>
    <w:rsid w:val="00234A10"/>
    <w:rsid w:val="00235864"/>
    <w:rsid w:val="00245AD8"/>
    <w:rsid w:val="00253D3A"/>
    <w:rsid w:val="00257031"/>
    <w:rsid w:val="002665C0"/>
    <w:rsid w:val="00266D88"/>
    <w:rsid w:val="00267C21"/>
    <w:rsid w:val="0027219E"/>
    <w:rsid w:val="00272E3D"/>
    <w:rsid w:val="0027341A"/>
    <w:rsid w:val="00275195"/>
    <w:rsid w:val="00281C9D"/>
    <w:rsid w:val="00282028"/>
    <w:rsid w:val="00285935"/>
    <w:rsid w:val="00285B4E"/>
    <w:rsid w:val="002864AC"/>
    <w:rsid w:val="00292DF5"/>
    <w:rsid w:val="00293BFB"/>
    <w:rsid w:val="00296BCD"/>
    <w:rsid w:val="00297A33"/>
    <w:rsid w:val="002A2BD4"/>
    <w:rsid w:val="002A7052"/>
    <w:rsid w:val="002B0618"/>
    <w:rsid w:val="002B2040"/>
    <w:rsid w:val="002B5CC4"/>
    <w:rsid w:val="002C0DFE"/>
    <w:rsid w:val="002C11FD"/>
    <w:rsid w:val="002C1916"/>
    <w:rsid w:val="002C1FB5"/>
    <w:rsid w:val="002C46E2"/>
    <w:rsid w:val="002C4847"/>
    <w:rsid w:val="002C4DF5"/>
    <w:rsid w:val="002D27EE"/>
    <w:rsid w:val="002E0115"/>
    <w:rsid w:val="002E1041"/>
    <w:rsid w:val="002F415C"/>
    <w:rsid w:val="002F4A21"/>
    <w:rsid w:val="002F64EB"/>
    <w:rsid w:val="002F6FC9"/>
    <w:rsid w:val="0030299A"/>
    <w:rsid w:val="00302D03"/>
    <w:rsid w:val="00305834"/>
    <w:rsid w:val="00305F56"/>
    <w:rsid w:val="00305F69"/>
    <w:rsid w:val="00307F44"/>
    <w:rsid w:val="0031068B"/>
    <w:rsid w:val="0031156A"/>
    <w:rsid w:val="00311EAD"/>
    <w:rsid w:val="00313316"/>
    <w:rsid w:val="00317730"/>
    <w:rsid w:val="003231FF"/>
    <w:rsid w:val="00324ADA"/>
    <w:rsid w:val="00330E3D"/>
    <w:rsid w:val="003329FD"/>
    <w:rsid w:val="0033487D"/>
    <w:rsid w:val="003372E8"/>
    <w:rsid w:val="00341B4C"/>
    <w:rsid w:val="003422F6"/>
    <w:rsid w:val="003430F2"/>
    <w:rsid w:val="00346895"/>
    <w:rsid w:val="00347D09"/>
    <w:rsid w:val="00353477"/>
    <w:rsid w:val="00357641"/>
    <w:rsid w:val="003576FB"/>
    <w:rsid w:val="0036030D"/>
    <w:rsid w:val="00370508"/>
    <w:rsid w:val="00373D9D"/>
    <w:rsid w:val="003741A0"/>
    <w:rsid w:val="0037513A"/>
    <w:rsid w:val="00375944"/>
    <w:rsid w:val="00376C9C"/>
    <w:rsid w:val="0037753A"/>
    <w:rsid w:val="00377658"/>
    <w:rsid w:val="003827C9"/>
    <w:rsid w:val="00391B8E"/>
    <w:rsid w:val="00392013"/>
    <w:rsid w:val="00392364"/>
    <w:rsid w:val="00395268"/>
    <w:rsid w:val="0039614C"/>
    <w:rsid w:val="003A03FD"/>
    <w:rsid w:val="003A0559"/>
    <w:rsid w:val="003A4E00"/>
    <w:rsid w:val="003A589E"/>
    <w:rsid w:val="003A5C44"/>
    <w:rsid w:val="003B4176"/>
    <w:rsid w:val="003B4538"/>
    <w:rsid w:val="003B4C6C"/>
    <w:rsid w:val="003C096B"/>
    <w:rsid w:val="003C32DB"/>
    <w:rsid w:val="003C3DE8"/>
    <w:rsid w:val="003D0995"/>
    <w:rsid w:val="003D15EF"/>
    <w:rsid w:val="003D5E74"/>
    <w:rsid w:val="003D638F"/>
    <w:rsid w:val="003D7174"/>
    <w:rsid w:val="003E3D64"/>
    <w:rsid w:val="003E46F0"/>
    <w:rsid w:val="003E4CAC"/>
    <w:rsid w:val="003E6CFE"/>
    <w:rsid w:val="003F01D8"/>
    <w:rsid w:val="003F1725"/>
    <w:rsid w:val="003F27FB"/>
    <w:rsid w:val="004063F0"/>
    <w:rsid w:val="00406FD1"/>
    <w:rsid w:val="004073B0"/>
    <w:rsid w:val="00420367"/>
    <w:rsid w:val="00422BFA"/>
    <w:rsid w:val="00427FAF"/>
    <w:rsid w:val="00433000"/>
    <w:rsid w:val="00435559"/>
    <w:rsid w:val="0044110F"/>
    <w:rsid w:val="00446746"/>
    <w:rsid w:val="0045020E"/>
    <w:rsid w:val="004511E8"/>
    <w:rsid w:val="00451749"/>
    <w:rsid w:val="00453AB9"/>
    <w:rsid w:val="004646FB"/>
    <w:rsid w:val="004652B0"/>
    <w:rsid w:val="00465B3D"/>
    <w:rsid w:val="0049319D"/>
    <w:rsid w:val="00493DBA"/>
    <w:rsid w:val="004A3BE0"/>
    <w:rsid w:val="004A5C72"/>
    <w:rsid w:val="004A74DF"/>
    <w:rsid w:val="004B0621"/>
    <w:rsid w:val="004B197F"/>
    <w:rsid w:val="004B274A"/>
    <w:rsid w:val="004C1704"/>
    <w:rsid w:val="004C4AC1"/>
    <w:rsid w:val="004C75D0"/>
    <w:rsid w:val="004C7EDB"/>
    <w:rsid w:val="004D0DCD"/>
    <w:rsid w:val="004D3057"/>
    <w:rsid w:val="004D6730"/>
    <w:rsid w:val="004E09D8"/>
    <w:rsid w:val="004E3AC2"/>
    <w:rsid w:val="004E5294"/>
    <w:rsid w:val="004E737A"/>
    <w:rsid w:val="004F068E"/>
    <w:rsid w:val="004F07F7"/>
    <w:rsid w:val="004F0861"/>
    <w:rsid w:val="004F26E4"/>
    <w:rsid w:val="004F472C"/>
    <w:rsid w:val="004F4A88"/>
    <w:rsid w:val="00505B6C"/>
    <w:rsid w:val="005060C1"/>
    <w:rsid w:val="00506C5C"/>
    <w:rsid w:val="00515328"/>
    <w:rsid w:val="0051668F"/>
    <w:rsid w:val="0052227B"/>
    <w:rsid w:val="00522B20"/>
    <w:rsid w:val="0052308C"/>
    <w:rsid w:val="00523B90"/>
    <w:rsid w:val="00533845"/>
    <w:rsid w:val="0053520D"/>
    <w:rsid w:val="00537BA5"/>
    <w:rsid w:val="00541A36"/>
    <w:rsid w:val="005456EC"/>
    <w:rsid w:val="00545B68"/>
    <w:rsid w:val="00553003"/>
    <w:rsid w:val="00554645"/>
    <w:rsid w:val="00557B74"/>
    <w:rsid w:val="00560C7D"/>
    <w:rsid w:val="0056155C"/>
    <w:rsid w:val="00563548"/>
    <w:rsid w:val="005721FF"/>
    <w:rsid w:val="005762B3"/>
    <w:rsid w:val="005803DB"/>
    <w:rsid w:val="00581748"/>
    <w:rsid w:val="005840F3"/>
    <w:rsid w:val="005860F4"/>
    <w:rsid w:val="00592BAD"/>
    <w:rsid w:val="00593664"/>
    <w:rsid w:val="00593AC3"/>
    <w:rsid w:val="00594695"/>
    <w:rsid w:val="00594C4F"/>
    <w:rsid w:val="005A0429"/>
    <w:rsid w:val="005A11D8"/>
    <w:rsid w:val="005A1302"/>
    <w:rsid w:val="005A2310"/>
    <w:rsid w:val="005A25EB"/>
    <w:rsid w:val="005A561A"/>
    <w:rsid w:val="005B0A8D"/>
    <w:rsid w:val="005B3EB0"/>
    <w:rsid w:val="005B3FC4"/>
    <w:rsid w:val="005B526C"/>
    <w:rsid w:val="005B6D74"/>
    <w:rsid w:val="005C093A"/>
    <w:rsid w:val="005C0ED3"/>
    <w:rsid w:val="005C3688"/>
    <w:rsid w:val="005D1BF1"/>
    <w:rsid w:val="005D42DF"/>
    <w:rsid w:val="005D55B9"/>
    <w:rsid w:val="005D6FBC"/>
    <w:rsid w:val="005E09D5"/>
    <w:rsid w:val="005E0B88"/>
    <w:rsid w:val="005E1954"/>
    <w:rsid w:val="005E4655"/>
    <w:rsid w:val="005E4CBF"/>
    <w:rsid w:val="005F0083"/>
    <w:rsid w:val="005F0DC5"/>
    <w:rsid w:val="005F7D7F"/>
    <w:rsid w:val="00604908"/>
    <w:rsid w:val="00605656"/>
    <w:rsid w:val="00606228"/>
    <w:rsid w:val="0062003D"/>
    <w:rsid w:val="00621A6D"/>
    <w:rsid w:val="00624833"/>
    <w:rsid w:val="0062521D"/>
    <w:rsid w:val="00630596"/>
    <w:rsid w:val="0063773E"/>
    <w:rsid w:val="00645D19"/>
    <w:rsid w:val="00650265"/>
    <w:rsid w:val="00651277"/>
    <w:rsid w:val="0065229E"/>
    <w:rsid w:val="00653F4F"/>
    <w:rsid w:val="00654FE9"/>
    <w:rsid w:val="006570D4"/>
    <w:rsid w:val="00657AED"/>
    <w:rsid w:val="006639A8"/>
    <w:rsid w:val="0066472F"/>
    <w:rsid w:val="006658EF"/>
    <w:rsid w:val="0067058C"/>
    <w:rsid w:val="00672B9D"/>
    <w:rsid w:val="00674C29"/>
    <w:rsid w:val="00676047"/>
    <w:rsid w:val="00676ADB"/>
    <w:rsid w:val="006770BE"/>
    <w:rsid w:val="00680447"/>
    <w:rsid w:val="00680CD7"/>
    <w:rsid w:val="006813BE"/>
    <w:rsid w:val="00683926"/>
    <w:rsid w:val="006840AD"/>
    <w:rsid w:val="006847FB"/>
    <w:rsid w:val="00693878"/>
    <w:rsid w:val="00693BE0"/>
    <w:rsid w:val="00697E5E"/>
    <w:rsid w:val="006A401B"/>
    <w:rsid w:val="006A55A3"/>
    <w:rsid w:val="006A5E95"/>
    <w:rsid w:val="006A751F"/>
    <w:rsid w:val="006B3595"/>
    <w:rsid w:val="006B56F2"/>
    <w:rsid w:val="006B61EB"/>
    <w:rsid w:val="006C43D6"/>
    <w:rsid w:val="006D1194"/>
    <w:rsid w:val="006D1350"/>
    <w:rsid w:val="006E3CA6"/>
    <w:rsid w:val="006F3D11"/>
    <w:rsid w:val="00701E4E"/>
    <w:rsid w:val="00704BC9"/>
    <w:rsid w:val="00704C5F"/>
    <w:rsid w:val="00705685"/>
    <w:rsid w:val="007105EF"/>
    <w:rsid w:val="00717BC9"/>
    <w:rsid w:val="00722E0B"/>
    <w:rsid w:val="007239E7"/>
    <w:rsid w:val="00723C9C"/>
    <w:rsid w:val="00730C96"/>
    <w:rsid w:val="0073111A"/>
    <w:rsid w:val="00737F41"/>
    <w:rsid w:val="00740398"/>
    <w:rsid w:val="007411D8"/>
    <w:rsid w:val="00742337"/>
    <w:rsid w:val="007452B3"/>
    <w:rsid w:val="007523F0"/>
    <w:rsid w:val="007541AA"/>
    <w:rsid w:val="00762C0A"/>
    <w:rsid w:val="00764E1A"/>
    <w:rsid w:val="0077312E"/>
    <w:rsid w:val="00782A22"/>
    <w:rsid w:val="007855EA"/>
    <w:rsid w:val="00785919"/>
    <w:rsid w:val="0079594E"/>
    <w:rsid w:val="00797A42"/>
    <w:rsid w:val="007A69E4"/>
    <w:rsid w:val="007B1BCD"/>
    <w:rsid w:val="007B68B6"/>
    <w:rsid w:val="007B76C9"/>
    <w:rsid w:val="007C2ECD"/>
    <w:rsid w:val="007C3A28"/>
    <w:rsid w:val="007C410C"/>
    <w:rsid w:val="007D71D8"/>
    <w:rsid w:val="007E0189"/>
    <w:rsid w:val="007E20FA"/>
    <w:rsid w:val="007E4402"/>
    <w:rsid w:val="007E4F3D"/>
    <w:rsid w:val="007F08E7"/>
    <w:rsid w:val="007F4660"/>
    <w:rsid w:val="007F47FE"/>
    <w:rsid w:val="007F5AEA"/>
    <w:rsid w:val="007F6A15"/>
    <w:rsid w:val="007F7515"/>
    <w:rsid w:val="00803C62"/>
    <w:rsid w:val="0081549F"/>
    <w:rsid w:val="00815557"/>
    <w:rsid w:val="00817D62"/>
    <w:rsid w:val="00820FBD"/>
    <w:rsid w:val="0082155D"/>
    <w:rsid w:val="0082194D"/>
    <w:rsid w:val="00823BCE"/>
    <w:rsid w:val="0082486A"/>
    <w:rsid w:val="0085278D"/>
    <w:rsid w:val="00853289"/>
    <w:rsid w:val="008546A9"/>
    <w:rsid w:val="00855D67"/>
    <w:rsid w:val="00860251"/>
    <w:rsid w:val="008671E6"/>
    <w:rsid w:val="00870230"/>
    <w:rsid w:val="0087072A"/>
    <w:rsid w:val="0087259B"/>
    <w:rsid w:val="00875105"/>
    <w:rsid w:val="0087593C"/>
    <w:rsid w:val="008759D1"/>
    <w:rsid w:val="00875C78"/>
    <w:rsid w:val="00880B44"/>
    <w:rsid w:val="008830C4"/>
    <w:rsid w:val="008843B8"/>
    <w:rsid w:val="008913A9"/>
    <w:rsid w:val="00897BC3"/>
    <w:rsid w:val="008A04BF"/>
    <w:rsid w:val="008A3576"/>
    <w:rsid w:val="008A668C"/>
    <w:rsid w:val="008B5871"/>
    <w:rsid w:val="008C4701"/>
    <w:rsid w:val="008C60A2"/>
    <w:rsid w:val="008C74D3"/>
    <w:rsid w:val="008E09A1"/>
    <w:rsid w:val="008E1D47"/>
    <w:rsid w:val="008E6BC4"/>
    <w:rsid w:val="008F4ABA"/>
    <w:rsid w:val="008F568D"/>
    <w:rsid w:val="008F5FD3"/>
    <w:rsid w:val="008F74FD"/>
    <w:rsid w:val="008F7613"/>
    <w:rsid w:val="0090043C"/>
    <w:rsid w:val="0090168A"/>
    <w:rsid w:val="00912511"/>
    <w:rsid w:val="009200CB"/>
    <w:rsid w:val="009224C6"/>
    <w:rsid w:val="00924C10"/>
    <w:rsid w:val="009254B8"/>
    <w:rsid w:val="00932DCD"/>
    <w:rsid w:val="00937126"/>
    <w:rsid w:val="00937CA2"/>
    <w:rsid w:val="009422F0"/>
    <w:rsid w:val="0095213A"/>
    <w:rsid w:val="00952422"/>
    <w:rsid w:val="0095317F"/>
    <w:rsid w:val="00955CE2"/>
    <w:rsid w:val="00957240"/>
    <w:rsid w:val="00965371"/>
    <w:rsid w:val="00965A31"/>
    <w:rsid w:val="00971D7F"/>
    <w:rsid w:val="00972F2C"/>
    <w:rsid w:val="00980A8D"/>
    <w:rsid w:val="00984463"/>
    <w:rsid w:val="00984C2E"/>
    <w:rsid w:val="00984F90"/>
    <w:rsid w:val="00986D2C"/>
    <w:rsid w:val="00990F5F"/>
    <w:rsid w:val="009918FA"/>
    <w:rsid w:val="00995C9F"/>
    <w:rsid w:val="009A3B5A"/>
    <w:rsid w:val="009A3F4D"/>
    <w:rsid w:val="009A532D"/>
    <w:rsid w:val="009A604D"/>
    <w:rsid w:val="009B1127"/>
    <w:rsid w:val="009B1570"/>
    <w:rsid w:val="009B5B24"/>
    <w:rsid w:val="009B6979"/>
    <w:rsid w:val="009B7A9A"/>
    <w:rsid w:val="009B7F9B"/>
    <w:rsid w:val="009C6AA9"/>
    <w:rsid w:val="009D085D"/>
    <w:rsid w:val="009D1304"/>
    <w:rsid w:val="009D724D"/>
    <w:rsid w:val="009D732F"/>
    <w:rsid w:val="009E3050"/>
    <w:rsid w:val="009E39AD"/>
    <w:rsid w:val="009E66E9"/>
    <w:rsid w:val="009F3790"/>
    <w:rsid w:val="009F70ED"/>
    <w:rsid w:val="009F78B9"/>
    <w:rsid w:val="00A00FEE"/>
    <w:rsid w:val="00A01CB4"/>
    <w:rsid w:val="00A07B54"/>
    <w:rsid w:val="00A10C30"/>
    <w:rsid w:val="00A12FFB"/>
    <w:rsid w:val="00A141DA"/>
    <w:rsid w:val="00A1596F"/>
    <w:rsid w:val="00A245F1"/>
    <w:rsid w:val="00A248C7"/>
    <w:rsid w:val="00A251ED"/>
    <w:rsid w:val="00A266C2"/>
    <w:rsid w:val="00A316F9"/>
    <w:rsid w:val="00A33D99"/>
    <w:rsid w:val="00A356CE"/>
    <w:rsid w:val="00A35852"/>
    <w:rsid w:val="00A37261"/>
    <w:rsid w:val="00A377DE"/>
    <w:rsid w:val="00A56301"/>
    <w:rsid w:val="00A56381"/>
    <w:rsid w:val="00A564BF"/>
    <w:rsid w:val="00A57289"/>
    <w:rsid w:val="00A638F9"/>
    <w:rsid w:val="00A6621F"/>
    <w:rsid w:val="00A7136D"/>
    <w:rsid w:val="00A75EA0"/>
    <w:rsid w:val="00A76F22"/>
    <w:rsid w:val="00A775A2"/>
    <w:rsid w:val="00A81842"/>
    <w:rsid w:val="00A82698"/>
    <w:rsid w:val="00A8300F"/>
    <w:rsid w:val="00A834CB"/>
    <w:rsid w:val="00A835D7"/>
    <w:rsid w:val="00A87282"/>
    <w:rsid w:val="00A9013B"/>
    <w:rsid w:val="00A926C9"/>
    <w:rsid w:val="00A937F2"/>
    <w:rsid w:val="00A950A4"/>
    <w:rsid w:val="00AA56DE"/>
    <w:rsid w:val="00AB68C6"/>
    <w:rsid w:val="00AC2020"/>
    <w:rsid w:val="00AC580E"/>
    <w:rsid w:val="00AD51AC"/>
    <w:rsid w:val="00AE5B7F"/>
    <w:rsid w:val="00AE5FD8"/>
    <w:rsid w:val="00AE788B"/>
    <w:rsid w:val="00AF07BF"/>
    <w:rsid w:val="00AF0F15"/>
    <w:rsid w:val="00AF2745"/>
    <w:rsid w:val="00AF2B77"/>
    <w:rsid w:val="00AF4262"/>
    <w:rsid w:val="00B047AB"/>
    <w:rsid w:val="00B04A5B"/>
    <w:rsid w:val="00B04A78"/>
    <w:rsid w:val="00B0613E"/>
    <w:rsid w:val="00B10E5B"/>
    <w:rsid w:val="00B21643"/>
    <w:rsid w:val="00B231C9"/>
    <w:rsid w:val="00B235B0"/>
    <w:rsid w:val="00B235E8"/>
    <w:rsid w:val="00B237A7"/>
    <w:rsid w:val="00B24788"/>
    <w:rsid w:val="00B27564"/>
    <w:rsid w:val="00B357B7"/>
    <w:rsid w:val="00B37829"/>
    <w:rsid w:val="00B4051A"/>
    <w:rsid w:val="00B40982"/>
    <w:rsid w:val="00B40F59"/>
    <w:rsid w:val="00B41B27"/>
    <w:rsid w:val="00B42F9F"/>
    <w:rsid w:val="00B47893"/>
    <w:rsid w:val="00B51236"/>
    <w:rsid w:val="00B526B6"/>
    <w:rsid w:val="00B52A02"/>
    <w:rsid w:val="00B54E85"/>
    <w:rsid w:val="00B5529E"/>
    <w:rsid w:val="00B55CD2"/>
    <w:rsid w:val="00B6005C"/>
    <w:rsid w:val="00B6221F"/>
    <w:rsid w:val="00B63717"/>
    <w:rsid w:val="00B651C4"/>
    <w:rsid w:val="00B67133"/>
    <w:rsid w:val="00B70026"/>
    <w:rsid w:val="00B74B3F"/>
    <w:rsid w:val="00B74FA1"/>
    <w:rsid w:val="00B75BE4"/>
    <w:rsid w:val="00B82CAD"/>
    <w:rsid w:val="00B84B34"/>
    <w:rsid w:val="00B8631B"/>
    <w:rsid w:val="00B91161"/>
    <w:rsid w:val="00B94974"/>
    <w:rsid w:val="00B9757D"/>
    <w:rsid w:val="00B97D31"/>
    <w:rsid w:val="00BA0A9E"/>
    <w:rsid w:val="00BB3CD7"/>
    <w:rsid w:val="00BB3F1C"/>
    <w:rsid w:val="00BC0DBB"/>
    <w:rsid w:val="00BC549C"/>
    <w:rsid w:val="00BC7B81"/>
    <w:rsid w:val="00BD1A4D"/>
    <w:rsid w:val="00BD31BA"/>
    <w:rsid w:val="00BD41C5"/>
    <w:rsid w:val="00BD5421"/>
    <w:rsid w:val="00BD5AAF"/>
    <w:rsid w:val="00BE07D8"/>
    <w:rsid w:val="00BE58AD"/>
    <w:rsid w:val="00BF1096"/>
    <w:rsid w:val="00BF3B6C"/>
    <w:rsid w:val="00C0482A"/>
    <w:rsid w:val="00C124EF"/>
    <w:rsid w:val="00C14C36"/>
    <w:rsid w:val="00C1505E"/>
    <w:rsid w:val="00C227D4"/>
    <w:rsid w:val="00C235A7"/>
    <w:rsid w:val="00C23DBC"/>
    <w:rsid w:val="00C260C4"/>
    <w:rsid w:val="00C26C82"/>
    <w:rsid w:val="00C35C05"/>
    <w:rsid w:val="00C43C63"/>
    <w:rsid w:val="00C450F3"/>
    <w:rsid w:val="00C542EE"/>
    <w:rsid w:val="00C5442E"/>
    <w:rsid w:val="00C64DCC"/>
    <w:rsid w:val="00C65834"/>
    <w:rsid w:val="00C70EFC"/>
    <w:rsid w:val="00C750A2"/>
    <w:rsid w:val="00C83DC3"/>
    <w:rsid w:val="00C871D3"/>
    <w:rsid w:val="00C871E1"/>
    <w:rsid w:val="00C90939"/>
    <w:rsid w:val="00C943EC"/>
    <w:rsid w:val="00CB6B97"/>
    <w:rsid w:val="00CC1FBB"/>
    <w:rsid w:val="00CC3686"/>
    <w:rsid w:val="00CD165D"/>
    <w:rsid w:val="00CD5790"/>
    <w:rsid w:val="00CD68EB"/>
    <w:rsid w:val="00CD7CCF"/>
    <w:rsid w:val="00CE0A69"/>
    <w:rsid w:val="00CE3A14"/>
    <w:rsid w:val="00CE76A2"/>
    <w:rsid w:val="00CF16AC"/>
    <w:rsid w:val="00CF5D3E"/>
    <w:rsid w:val="00D00822"/>
    <w:rsid w:val="00D0095F"/>
    <w:rsid w:val="00D0132E"/>
    <w:rsid w:val="00D015E8"/>
    <w:rsid w:val="00D11124"/>
    <w:rsid w:val="00D13348"/>
    <w:rsid w:val="00D14DCA"/>
    <w:rsid w:val="00D15495"/>
    <w:rsid w:val="00D16ABF"/>
    <w:rsid w:val="00D2052A"/>
    <w:rsid w:val="00D21CE4"/>
    <w:rsid w:val="00D23553"/>
    <w:rsid w:val="00D26C69"/>
    <w:rsid w:val="00D334C2"/>
    <w:rsid w:val="00D34C5F"/>
    <w:rsid w:val="00D4272D"/>
    <w:rsid w:val="00D4284F"/>
    <w:rsid w:val="00D43AC5"/>
    <w:rsid w:val="00D4626B"/>
    <w:rsid w:val="00D51EB4"/>
    <w:rsid w:val="00D61E11"/>
    <w:rsid w:val="00D66B2C"/>
    <w:rsid w:val="00D713C0"/>
    <w:rsid w:val="00D73082"/>
    <w:rsid w:val="00D7613D"/>
    <w:rsid w:val="00D76E76"/>
    <w:rsid w:val="00D90F87"/>
    <w:rsid w:val="00D91BDD"/>
    <w:rsid w:val="00D91F58"/>
    <w:rsid w:val="00D9285E"/>
    <w:rsid w:val="00D93822"/>
    <w:rsid w:val="00D939D6"/>
    <w:rsid w:val="00D963EB"/>
    <w:rsid w:val="00DA2F7C"/>
    <w:rsid w:val="00DA5448"/>
    <w:rsid w:val="00DB2EB8"/>
    <w:rsid w:val="00DB3E14"/>
    <w:rsid w:val="00DB58A6"/>
    <w:rsid w:val="00DB7C08"/>
    <w:rsid w:val="00DC3B53"/>
    <w:rsid w:val="00DC4176"/>
    <w:rsid w:val="00DC5610"/>
    <w:rsid w:val="00DD4067"/>
    <w:rsid w:val="00DD4644"/>
    <w:rsid w:val="00DE2720"/>
    <w:rsid w:val="00DE2921"/>
    <w:rsid w:val="00DE3D39"/>
    <w:rsid w:val="00DF0391"/>
    <w:rsid w:val="00DF2B38"/>
    <w:rsid w:val="00DF3A01"/>
    <w:rsid w:val="00DF40DD"/>
    <w:rsid w:val="00DF4943"/>
    <w:rsid w:val="00DF52B0"/>
    <w:rsid w:val="00DF54CF"/>
    <w:rsid w:val="00DF6537"/>
    <w:rsid w:val="00E00772"/>
    <w:rsid w:val="00E04FEA"/>
    <w:rsid w:val="00E05EE5"/>
    <w:rsid w:val="00E12984"/>
    <w:rsid w:val="00E12AC4"/>
    <w:rsid w:val="00E153E2"/>
    <w:rsid w:val="00E22EF9"/>
    <w:rsid w:val="00E2562C"/>
    <w:rsid w:val="00E301DE"/>
    <w:rsid w:val="00E34F66"/>
    <w:rsid w:val="00E37145"/>
    <w:rsid w:val="00E41F4B"/>
    <w:rsid w:val="00E434A1"/>
    <w:rsid w:val="00E43578"/>
    <w:rsid w:val="00E43712"/>
    <w:rsid w:val="00E52FDD"/>
    <w:rsid w:val="00E556E5"/>
    <w:rsid w:val="00E56BED"/>
    <w:rsid w:val="00E60716"/>
    <w:rsid w:val="00E60A75"/>
    <w:rsid w:val="00E6246E"/>
    <w:rsid w:val="00E626D7"/>
    <w:rsid w:val="00E67BB5"/>
    <w:rsid w:val="00E71461"/>
    <w:rsid w:val="00E73860"/>
    <w:rsid w:val="00E816EB"/>
    <w:rsid w:val="00E90791"/>
    <w:rsid w:val="00E95694"/>
    <w:rsid w:val="00EA06D3"/>
    <w:rsid w:val="00EA0B1A"/>
    <w:rsid w:val="00EA14E8"/>
    <w:rsid w:val="00EA20C4"/>
    <w:rsid w:val="00EA2320"/>
    <w:rsid w:val="00EA3C50"/>
    <w:rsid w:val="00EA6C0C"/>
    <w:rsid w:val="00EA7D9C"/>
    <w:rsid w:val="00EB2ADA"/>
    <w:rsid w:val="00EB3E14"/>
    <w:rsid w:val="00EB45DB"/>
    <w:rsid w:val="00EC3B36"/>
    <w:rsid w:val="00EC6B08"/>
    <w:rsid w:val="00EC7492"/>
    <w:rsid w:val="00ED00FC"/>
    <w:rsid w:val="00ED1C28"/>
    <w:rsid w:val="00ED1DAB"/>
    <w:rsid w:val="00EE3ECA"/>
    <w:rsid w:val="00EE504E"/>
    <w:rsid w:val="00EE5052"/>
    <w:rsid w:val="00EE6E02"/>
    <w:rsid w:val="00EE7C3A"/>
    <w:rsid w:val="00EF088F"/>
    <w:rsid w:val="00EF170B"/>
    <w:rsid w:val="00EF5867"/>
    <w:rsid w:val="00F01657"/>
    <w:rsid w:val="00F02CE6"/>
    <w:rsid w:val="00F07CDD"/>
    <w:rsid w:val="00F10F42"/>
    <w:rsid w:val="00F1142F"/>
    <w:rsid w:val="00F13E6C"/>
    <w:rsid w:val="00F170D1"/>
    <w:rsid w:val="00F21338"/>
    <w:rsid w:val="00F32A9E"/>
    <w:rsid w:val="00F33A94"/>
    <w:rsid w:val="00F35C3E"/>
    <w:rsid w:val="00F40167"/>
    <w:rsid w:val="00F46CB8"/>
    <w:rsid w:val="00F545B8"/>
    <w:rsid w:val="00F60CF6"/>
    <w:rsid w:val="00F701E1"/>
    <w:rsid w:val="00F7297D"/>
    <w:rsid w:val="00F825EF"/>
    <w:rsid w:val="00F82F1F"/>
    <w:rsid w:val="00F8406F"/>
    <w:rsid w:val="00F84888"/>
    <w:rsid w:val="00F8537D"/>
    <w:rsid w:val="00F9036F"/>
    <w:rsid w:val="00F95250"/>
    <w:rsid w:val="00FA43CA"/>
    <w:rsid w:val="00FA4DCB"/>
    <w:rsid w:val="00FA6EB3"/>
    <w:rsid w:val="00FA750B"/>
    <w:rsid w:val="00FA7652"/>
    <w:rsid w:val="00FC2F34"/>
    <w:rsid w:val="00FC316B"/>
    <w:rsid w:val="00FC3D1D"/>
    <w:rsid w:val="00FC76FF"/>
    <w:rsid w:val="00FC7DE2"/>
    <w:rsid w:val="00FD1BBF"/>
    <w:rsid w:val="00FD7DE7"/>
    <w:rsid w:val="00FE11DF"/>
    <w:rsid w:val="00FE1452"/>
    <w:rsid w:val="00FE3367"/>
    <w:rsid w:val="00FE42CE"/>
    <w:rsid w:val="00FE5C60"/>
    <w:rsid w:val="00FE6C88"/>
    <w:rsid w:val="00FF108C"/>
    <w:rsid w:val="00FF1631"/>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6EB1"/>
  <w15:docId w15:val="{1A8D0B63-5FE8-DE44-A78B-42B0BB24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57"/>
    <w:pPr>
      <w:widowControl w:val="0"/>
      <w:jc w:val="both"/>
    </w:pPr>
    <w:rPr>
      <w:kern w:val="2"/>
      <w:sz w:val="21"/>
      <w:szCs w:val="22"/>
    </w:rPr>
  </w:style>
  <w:style w:type="paragraph" w:styleId="1">
    <w:name w:val="heading 1"/>
    <w:basedOn w:val="a"/>
    <w:next w:val="a"/>
    <w:link w:val="10"/>
    <w:uiPriority w:val="9"/>
    <w:qFormat/>
    <w:rsid w:val="00160BA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DAB"/>
  </w:style>
  <w:style w:type="character" w:customStyle="1" w:styleId="a4">
    <w:name w:val="挨拶文 (文字)"/>
    <w:basedOn w:val="a0"/>
    <w:link w:val="a3"/>
    <w:uiPriority w:val="99"/>
    <w:rsid w:val="00ED1DAB"/>
  </w:style>
  <w:style w:type="paragraph" w:styleId="a5">
    <w:name w:val="Closing"/>
    <w:basedOn w:val="a"/>
    <w:link w:val="a6"/>
    <w:uiPriority w:val="99"/>
    <w:unhideWhenUsed/>
    <w:rsid w:val="00ED1DAB"/>
    <w:pPr>
      <w:jc w:val="right"/>
    </w:pPr>
  </w:style>
  <w:style w:type="character" w:customStyle="1" w:styleId="a6">
    <w:name w:val="結語 (文字)"/>
    <w:basedOn w:val="a0"/>
    <w:link w:val="a5"/>
    <w:uiPriority w:val="99"/>
    <w:rsid w:val="00ED1DAB"/>
  </w:style>
  <w:style w:type="paragraph" w:styleId="a7">
    <w:name w:val="List Paragraph"/>
    <w:basedOn w:val="a"/>
    <w:uiPriority w:val="34"/>
    <w:qFormat/>
    <w:rsid w:val="00195BCA"/>
    <w:pPr>
      <w:ind w:leftChars="400" w:left="840"/>
    </w:pPr>
  </w:style>
  <w:style w:type="paragraph" w:styleId="a8">
    <w:name w:val="Date"/>
    <w:basedOn w:val="a"/>
    <w:next w:val="a"/>
    <w:link w:val="a9"/>
    <w:uiPriority w:val="99"/>
    <w:semiHidden/>
    <w:unhideWhenUsed/>
    <w:rsid w:val="00E95694"/>
  </w:style>
  <w:style w:type="character" w:customStyle="1" w:styleId="a9">
    <w:name w:val="日付 (文字)"/>
    <w:link w:val="a8"/>
    <w:uiPriority w:val="99"/>
    <w:semiHidden/>
    <w:rsid w:val="00E95694"/>
    <w:rPr>
      <w:kern w:val="2"/>
      <w:sz w:val="21"/>
      <w:szCs w:val="22"/>
    </w:rPr>
  </w:style>
  <w:style w:type="paragraph" w:styleId="aa">
    <w:name w:val="Note Heading"/>
    <w:basedOn w:val="a"/>
    <w:next w:val="a"/>
    <w:link w:val="ab"/>
    <w:uiPriority w:val="99"/>
    <w:unhideWhenUsed/>
    <w:rsid w:val="003827C9"/>
    <w:pPr>
      <w:jc w:val="center"/>
    </w:pPr>
  </w:style>
  <w:style w:type="character" w:customStyle="1" w:styleId="ab">
    <w:name w:val="記 (文字)"/>
    <w:link w:val="aa"/>
    <w:uiPriority w:val="99"/>
    <w:rsid w:val="003827C9"/>
    <w:rPr>
      <w:kern w:val="2"/>
      <w:sz w:val="21"/>
      <w:szCs w:val="22"/>
    </w:rPr>
  </w:style>
  <w:style w:type="character" w:styleId="ac">
    <w:name w:val="Hyperlink"/>
    <w:uiPriority w:val="99"/>
    <w:unhideWhenUsed/>
    <w:rsid w:val="009E3050"/>
    <w:rPr>
      <w:color w:val="0000FF"/>
      <w:u w:val="single"/>
    </w:rPr>
  </w:style>
  <w:style w:type="paragraph" w:styleId="ad">
    <w:name w:val="header"/>
    <w:basedOn w:val="a"/>
    <w:link w:val="ae"/>
    <w:uiPriority w:val="99"/>
    <w:unhideWhenUsed/>
    <w:rsid w:val="005E0B88"/>
    <w:pPr>
      <w:tabs>
        <w:tab w:val="center" w:pos="4252"/>
        <w:tab w:val="right" w:pos="8504"/>
      </w:tabs>
      <w:snapToGrid w:val="0"/>
    </w:pPr>
  </w:style>
  <w:style w:type="character" w:customStyle="1" w:styleId="ae">
    <w:name w:val="ヘッダー (文字)"/>
    <w:link w:val="ad"/>
    <w:uiPriority w:val="99"/>
    <w:rsid w:val="005E0B88"/>
    <w:rPr>
      <w:kern w:val="2"/>
      <w:sz w:val="21"/>
      <w:szCs w:val="22"/>
    </w:rPr>
  </w:style>
  <w:style w:type="paragraph" w:styleId="af">
    <w:name w:val="footer"/>
    <w:basedOn w:val="a"/>
    <w:link w:val="af0"/>
    <w:uiPriority w:val="99"/>
    <w:unhideWhenUsed/>
    <w:rsid w:val="005E0B88"/>
    <w:pPr>
      <w:tabs>
        <w:tab w:val="center" w:pos="4252"/>
        <w:tab w:val="right" w:pos="8504"/>
      </w:tabs>
      <w:snapToGrid w:val="0"/>
    </w:pPr>
  </w:style>
  <w:style w:type="character" w:customStyle="1" w:styleId="af0">
    <w:name w:val="フッター (文字)"/>
    <w:link w:val="af"/>
    <w:uiPriority w:val="99"/>
    <w:rsid w:val="005E0B88"/>
    <w:rPr>
      <w:kern w:val="2"/>
      <w:sz w:val="21"/>
      <w:szCs w:val="22"/>
    </w:rPr>
  </w:style>
  <w:style w:type="paragraph" w:styleId="af1">
    <w:name w:val="Balloon Text"/>
    <w:basedOn w:val="a"/>
    <w:link w:val="af2"/>
    <w:uiPriority w:val="99"/>
    <w:semiHidden/>
    <w:unhideWhenUsed/>
    <w:rsid w:val="002C11FD"/>
    <w:rPr>
      <w:rFonts w:ascii="Arial" w:eastAsia="ＭＳ ゴシック" w:hAnsi="Arial"/>
      <w:sz w:val="18"/>
      <w:szCs w:val="18"/>
    </w:rPr>
  </w:style>
  <w:style w:type="character" w:customStyle="1" w:styleId="af2">
    <w:name w:val="吹き出し (文字)"/>
    <w:link w:val="af1"/>
    <w:uiPriority w:val="99"/>
    <w:semiHidden/>
    <w:rsid w:val="002C11FD"/>
    <w:rPr>
      <w:rFonts w:ascii="Arial" w:eastAsia="ＭＳ ゴシック" w:hAnsi="Arial" w:cs="Times New Roman"/>
      <w:kern w:val="2"/>
      <w:sz w:val="18"/>
      <w:szCs w:val="18"/>
    </w:rPr>
  </w:style>
  <w:style w:type="character" w:styleId="af3">
    <w:name w:val="annotation reference"/>
    <w:uiPriority w:val="99"/>
    <w:semiHidden/>
    <w:unhideWhenUsed/>
    <w:rsid w:val="00C871D3"/>
    <w:rPr>
      <w:sz w:val="18"/>
      <w:szCs w:val="18"/>
    </w:rPr>
  </w:style>
  <w:style w:type="paragraph" w:styleId="af4">
    <w:name w:val="annotation text"/>
    <w:basedOn w:val="a"/>
    <w:link w:val="af5"/>
    <w:uiPriority w:val="99"/>
    <w:semiHidden/>
    <w:unhideWhenUsed/>
    <w:rsid w:val="00C871D3"/>
    <w:pPr>
      <w:jc w:val="left"/>
    </w:pPr>
  </w:style>
  <w:style w:type="character" w:customStyle="1" w:styleId="af5">
    <w:name w:val="コメント文字列 (文字)"/>
    <w:link w:val="af4"/>
    <w:uiPriority w:val="99"/>
    <w:semiHidden/>
    <w:rsid w:val="00C871D3"/>
    <w:rPr>
      <w:kern w:val="2"/>
      <w:sz w:val="21"/>
      <w:szCs w:val="22"/>
    </w:rPr>
  </w:style>
  <w:style w:type="paragraph" w:styleId="af6">
    <w:name w:val="annotation subject"/>
    <w:basedOn w:val="af4"/>
    <w:next w:val="af4"/>
    <w:link w:val="af7"/>
    <w:uiPriority w:val="99"/>
    <w:semiHidden/>
    <w:unhideWhenUsed/>
    <w:rsid w:val="00C871D3"/>
    <w:rPr>
      <w:b/>
      <w:bCs/>
    </w:rPr>
  </w:style>
  <w:style w:type="character" w:customStyle="1" w:styleId="af7">
    <w:name w:val="コメント内容 (文字)"/>
    <w:link w:val="af6"/>
    <w:uiPriority w:val="99"/>
    <w:semiHidden/>
    <w:rsid w:val="00C871D3"/>
    <w:rPr>
      <w:b/>
      <w:bCs/>
      <w:kern w:val="2"/>
      <w:sz w:val="21"/>
      <w:szCs w:val="22"/>
    </w:rPr>
  </w:style>
  <w:style w:type="character" w:styleId="af8">
    <w:name w:val="FollowedHyperlink"/>
    <w:uiPriority w:val="99"/>
    <w:semiHidden/>
    <w:unhideWhenUsed/>
    <w:rsid w:val="00160BAB"/>
    <w:rPr>
      <w:color w:val="800080"/>
      <w:u w:val="single"/>
    </w:rPr>
  </w:style>
  <w:style w:type="character" w:customStyle="1" w:styleId="10">
    <w:name w:val="見出し 1 (文字)"/>
    <w:link w:val="1"/>
    <w:uiPriority w:val="9"/>
    <w:rsid w:val="00160BAB"/>
    <w:rPr>
      <w:rFonts w:ascii="Arial" w:eastAsia="ＭＳ ゴシック" w:hAnsi="Arial" w:cs="Times New Roman"/>
      <w:kern w:val="2"/>
      <w:sz w:val="24"/>
      <w:szCs w:val="24"/>
    </w:rPr>
  </w:style>
  <w:style w:type="character" w:customStyle="1" w:styleId="11">
    <w:name w:val="未解決のメンション1"/>
    <w:basedOn w:val="a0"/>
    <w:uiPriority w:val="99"/>
    <w:semiHidden/>
    <w:unhideWhenUsed/>
    <w:rsid w:val="00E43712"/>
    <w:rPr>
      <w:color w:val="605E5C"/>
      <w:shd w:val="clear" w:color="auto" w:fill="E1DFDD"/>
    </w:rPr>
  </w:style>
  <w:style w:type="character" w:styleId="af9">
    <w:name w:val="Unresolved Mention"/>
    <w:basedOn w:val="a0"/>
    <w:uiPriority w:val="99"/>
    <w:semiHidden/>
    <w:unhideWhenUsed/>
    <w:rsid w:val="00515328"/>
    <w:rPr>
      <w:color w:val="605E5C"/>
      <w:shd w:val="clear" w:color="auto" w:fill="E1DFDD"/>
    </w:rPr>
  </w:style>
  <w:style w:type="paragraph" w:styleId="HTML">
    <w:name w:val="HTML Preformatted"/>
    <w:basedOn w:val="a"/>
    <w:link w:val="HTML0"/>
    <w:uiPriority w:val="99"/>
    <w:unhideWhenUsed/>
    <w:rsid w:val="003B4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3B417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9180">
      <w:bodyDiv w:val="1"/>
      <w:marLeft w:val="0"/>
      <w:marRight w:val="0"/>
      <w:marTop w:val="0"/>
      <w:marBottom w:val="0"/>
      <w:divBdr>
        <w:top w:val="none" w:sz="0" w:space="0" w:color="auto"/>
        <w:left w:val="none" w:sz="0" w:space="0" w:color="auto"/>
        <w:bottom w:val="none" w:sz="0" w:space="0" w:color="auto"/>
        <w:right w:val="none" w:sz="0" w:space="0" w:color="auto"/>
      </w:divBdr>
    </w:div>
    <w:div w:id="107282483">
      <w:bodyDiv w:val="1"/>
      <w:marLeft w:val="0"/>
      <w:marRight w:val="0"/>
      <w:marTop w:val="0"/>
      <w:marBottom w:val="0"/>
      <w:divBdr>
        <w:top w:val="none" w:sz="0" w:space="0" w:color="auto"/>
        <w:left w:val="none" w:sz="0" w:space="0" w:color="auto"/>
        <w:bottom w:val="none" w:sz="0" w:space="0" w:color="auto"/>
        <w:right w:val="none" w:sz="0" w:space="0" w:color="auto"/>
      </w:divBdr>
    </w:div>
    <w:div w:id="390428759">
      <w:bodyDiv w:val="1"/>
      <w:marLeft w:val="0"/>
      <w:marRight w:val="0"/>
      <w:marTop w:val="0"/>
      <w:marBottom w:val="0"/>
      <w:divBdr>
        <w:top w:val="none" w:sz="0" w:space="0" w:color="auto"/>
        <w:left w:val="none" w:sz="0" w:space="0" w:color="auto"/>
        <w:bottom w:val="none" w:sz="0" w:space="0" w:color="auto"/>
        <w:right w:val="none" w:sz="0" w:space="0" w:color="auto"/>
      </w:divBdr>
    </w:div>
    <w:div w:id="513036414">
      <w:bodyDiv w:val="1"/>
      <w:marLeft w:val="0"/>
      <w:marRight w:val="0"/>
      <w:marTop w:val="0"/>
      <w:marBottom w:val="0"/>
      <w:divBdr>
        <w:top w:val="none" w:sz="0" w:space="0" w:color="auto"/>
        <w:left w:val="none" w:sz="0" w:space="0" w:color="auto"/>
        <w:bottom w:val="none" w:sz="0" w:space="0" w:color="auto"/>
        <w:right w:val="none" w:sz="0" w:space="0" w:color="auto"/>
      </w:divBdr>
    </w:div>
    <w:div w:id="528492613">
      <w:bodyDiv w:val="1"/>
      <w:marLeft w:val="0"/>
      <w:marRight w:val="0"/>
      <w:marTop w:val="0"/>
      <w:marBottom w:val="0"/>
      <w:divBdr>
        <w:top w:val="none" w:sz="0" w:space="0" w:color="auto"/>
        <w:left w:val="none" w:sz="0" w:space="0" w:color="auto"/>
        <w:bottom w:val="none" w:sz="0" w:space="0" w:color="auto"/>
        <w:right w:val="none" w:sz="0" w:space="0" w:color="auto"/>
      </w:divBdr>
    </w:div>
    <w:div w:id="849486585">
      <w:bodyDiv w:val="1"/>
      <w:marLeft w:val="0"/>
      <w:marRight w:val="0"/>
      <w:marTop w:val="0"/>
      <w:marBottom w:val="0"/>
      <w:divBdr>
        <w:top w:val="none" w:sz="0" w:space="0" w:color="auto"/>
        <w:left w:val="none" w:sz="0" w:space="0" w:color="auto"/>
        <w:bottom w:val="none" w:sz="0" w:space="0" w:color="auto"/>
        <w:right w:val="none" w:sz="0" w:space="0" w:color="auto"/>
      </w:divBdr>
      <w:divsChild>
        <w:div w:id="37322312">
          <w:marLeft w:val="0"/>
          <w:marRight w:val="0"/>
          <w:marTop w:val="0"/>
          <w:marBottom w:val="0"/>
          <w:divBdr>
            <w:top w:val="none" w:sz="0" w:space="0" w:color="auto"/>
            <w:left w:val="none" w:sz="0" w:space="0" w:color="auto"/>
            <w:bottom w:val="none" w:sz="0" w:space="0" w:color="auto"/>
            <w:right w:val="none" w:sz="0" w:space="0" w:color="auto"/>
          </w:divBdr>
          <w:divsChild>
            <w:div w:id="1575816336">
              <w:marLeft w:val="0"/>
              <w:marRight w:val="0"/>
              <w:marTop w:val="0"/>
              <w:marBottom w:val="0"/>
              <w:divBdr>
                <w:top w:val="none" w:sz="0" w:space="0" w:color="auto"/>
                <w:left w:val="none" w:sz="0" w:space="0" w:color="auto"/>
                <w:bottom w:val="none" w:sz="0" w:space="0" w:color="auto"/>
                <w:right w:val="none" w:sz="0" w:space="0" w:color="auto"/>
              </w:divBdr>
              <w:divsChild>
                <w:div w:id="1241871767">
                  <w:marLeft w:val="136"/>
                  <w:marRight w:val="149"/>
                  <w:marTop w:val="0"/>
                  <w:marBottom w:val="136"/>
                  <w:divBdr>
                    <w:top w:val="none" w:sz="0" w:space="0" w:color="auto"/>
                    <w:left w:val="none" w:sz="0" w:space="0" w:color="auto"/>
                    <w:bottom w:val="none" w:sz="0" w:space="0" w:color="auto"/>
                    <w:right w:val="none" w:sz="0" w:space="0" w:color="auto"/>
                  </w:divBdr>
                  <w:divsChild>
                    <w:div w:id="212736270">
                      <w:marLeft w:val="0"/>
                      <w:marRight w:val="0"/>
                      <w:marTop w:val="136"/>
                      <w:marBottom w:val="0"/>
                      <w:divBdr>
                        <w:top w:val="single" w:sz="12" w:space="7" w:color="999999"/>
                        <w:left w:val="single" w:sz="6" w:space="6" w:color="666666"/>
                        <w:bottom w:val="single" w:sz="6" w:space="7" w:color="666666"/>
                        <w:right w:val="single" w:sz="6" w:space="6" w:color="666666"/>
                      </w:divBdr>
                      <w:divsChild>
                        <w:div w:id="778767548">
                          <w:marLeft w:val="68"/>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309280598">
      <w:bodyDiv w:val="1"/>
      <w:marLeft w:val="0"/>
      <w:marRight w:val="0"/>
      <w:marTop w:val="0"/>
      <w:marBottom w:val="0"/>
      <w:divBdr>
        <w:top w:val="none" w:sz="0" w:space="0" w:color="auto"/>
        <w:left w:val="none" w:sz="0" w:space="0" w:color="auto"/>
        <w:bottom w:val="none" w:sz="0" w:space="0" w:color="auto"/>
        <w:right w:val="none" w:sz="0" w:space="0" w:color="auto"/>
      </w:divBdr>
    </w:div>
    <w:div w:id="1470708107">
      <w:bodyDiv w:val="1"/>
      <w:marLeft w:val="0"/>
      <w:marRight w:val="0"/>
      <w:marTop w:val="0"/>
      <w:marBottom w:val="0"/>
      <w:divBdr>
        <w:top w:val="none" w:sz="0" w:space="0" w:color="auto"/>
        <w:left w:val="none" w:sz="0" w:space="0" w:color="auto"/>
        <w:bottom w:val="none" w:sz="0" w:space="0" w:color="auto"/>
        <w:right w:val="none" w:sz="0" w:space="0" w:color="auto"/>
      </w:divBdr>
    </w:div>
    <w:div w:id="1850558212">
      <w:bodyDiv w:val="1"/>
      <w:marLeft w:val="0"/>
      <w:marRight w:val="0"/>
      <w:marTop w:val="0"/>
      <w:marBottom w:val="0"/>
      <w:divBdr>
        <w:top w:val="none" w:sz="0" w:space="0" w:color="auto"/>
        <w:left w:val="none" w:sz="0" w:space="0" w:color="auto"/>
        <w:bottom w:val="none" w:sz="0" w:space="0" w:color="auto"/>
        <w:right w:val="none" w:sz="0" w:space="0" w:color="auto"/>
      </w:divBdr>
    </w:div>
    <w:div w:id="21297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oas@umin.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oas@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0448-8F74-B540-9FB8-254925D6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第１回迷走神経刺激療法（ＶＮＳ）技術講習会のお知らせ</vt:lpstr>
      <vt:lpstr>第１回迷走神経刺激療法（ＶＮＳ）技術講習会のお知らせ</vt:lpstr>
    </vt:vector>
  </TitlesOfParts>
  <Company>日本光電</Company>
  <LinksUpToDate>false</LinksUpToDate>
  <CharactersWithSpaces>2191</CharactersWithSpaces>
  <SharedDoc>false</SharedDoc>
  <HLinks>
    <vt:vector size="12" baseType="variant">
      <vt:variant>
        <vt:i4>7405688</vt:i4>
      </vt:variant>
      <vt:variant>
        <vt:i4>0</vt:i4>
      </vt:variant>
      <vt:variant>
        <vt:i4>0</vt:i4>
      </vt:variant>
      <vt:variant>
        <vt:i4>5</vt:i4>
      </vt:variant>
      <vt:variant>
        <vt:lpwstr>https://info.livanova.co.jp/l/492221/2018-06-12/918ps5</vt:lpwstr>
      </vt:variant>
      <vt:variant>
        <vt:lpwstr/>
      </vt:variant>
      <vt:variant>
        <vt:i4>1703957</vt:i4>
      </vt:variant>
      <vt:variant>
        <vt:i4>0</vt:i4>
      </vt:variant>
      <vt:variant>
        <vt:i4>0</vt:i4>
      </vt:variant>
      <vt:variant>
        <vt:i4>5</vt:i4>
      </vt:variant>
      <vt:variant>
        <vt:lpwstr>http://www.livanova.co.jp/privacypolicy/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第１回迷走神経刺激療法（ＶＮＳ）技術講習会のお知らせ</dc:title>
  <dc:creator>hm4661</dc:creator>
  <cp:lastModifiedBy>日本てんかん学会 事務局</cp:lastModifiedBy>
  <cp:revision>27</cp:revision>
  <cp:lastPrinted>2019-07-04T05:56:00Z</cp:lastPrinted>
  <dcterms:created xsi:type="dcterms:W3CDTF">2020-11-26T02:43:00Z</dcterms:created>
  <dcterms:modified xsi:type="dcterms:W3CDTF">2023-08-01T05:20:00Z</dcterms:modified>
</cp:coreProperties>
</file>